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4E8B" w:rsidRDefault="000E4E8B" w:rsidP="000E4E8B">
      <w:pPr>
        <w:spacing w:line="276" w:lineRule="auto"/>
        <w:jc w:val="center"/>
        <w:rPr>
          <w:b/>
        </w:rPr>
      </w:pPr>
      <w:bookmarkStart w:id="0" w:name="_Hlk467066427"/>
      <w:r>
        <w:rPr>
          <w:b/>
          <w:noProof/>
        </w:rPr>
        <w:drawing>
          <wp:inline distT="0" distB="0" distL="0" distR="0" wp14:anchorId="48B3B4C0" wp14:editId="312A0D1B">
            <wp:extent cx="560070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0700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4E8B" w:rsidRDefault="000E4E8B" w:rsidP="000E4E8B">
      <w:pPr>
        <w:spacing w:line="276" w:lineRule="auto"/>
        <w:jc w:val="center"/>
        <w:rPr>
          <w:b/>
        </w:rPr>
      </w:pPr>
    </w:p>
    <w:p w:rsidR="000E4E8B" w:rsidRDefault="000E4E8B" w:rsidP="000E4E8B">
      <w:pPr>
        <w:spacing w:line="276" w:lineRule="auto"/>
        <w:jc w:val="center"/>
        <w:rPr>
          <w:b/>
        </w:rPr>
      </w:pPr>
      <w:bookmarkStart w:id="1" w:name="_Hlk488846894"/>
      <w:r>
        <w:rPr>
          <w:b/>
        </w:rPr>
        <w:t>П Р И К А З</w:t>
      </w:r>
    </w:p>
    <w:p w:rsidR="000E4E8B" w:rsidRDefault="000E4E8B" w:rsidP="000E4E8B">
      <w:pPr>
        <w:spacing w:line="276" w:lineRule="auto"/>
        <w:jc w:val="center"/>
      </w:pPr>
    </w:p>
    <w:p w:rsidR="000E4E8B" w:rsidRDefault="000E4E8B" w:rsidP="000E4E8B">
      <w:pPr>
        <w:spacing w:line="276" w:lineRule="auto"/>
        <w:jc w:val="center"/>
      </w:pPr>
      <w:bookmarkStart w:id="2" w:name="_Hlk140678792"/>
      <w:r w:rsidRPr="00444B43">
        <w:rPr>
          <w:highlight w:val="yellow"/>
        </w:rPr>
        <w:t>г. Москва</w:t>
      </w:r>
      <w:bookmarkEnd w:id="2"/>
    </w:p>
    <w:p w:rsidR="000E4E8B" w:rsidRDefault="000E4E8B" w:rsidP="000E4E8B">
      <w:pPr>
        <w:spacing w:line="276" w:lineRule="auto"/>
        <w:jc w:val="center"/>
      </w:pPr>
    </w:p>
    <w:p w:rsidR="000E4E8B" w:rsidRPr="00DB5EFB" w:rsidRDefault="000E4E8B" w:rsidP="000E4E8B">
      <w:pPr>
        <w:spacing w:line="276" w:lineRule="auto"/>
      </w:pPr>
      <w:proofErr w:type="gramStart"/>
      <w:r>
        <w:t>от</w:t>
      </w:r>
      <w:proofErr w:type="gramEnd"/>
      <w:r>
        <w:t xml:space="preserve"> «____» ___________ 20___ г.                                                                                            </w:t>
      </w:r>
      <w:r>
        <w:rPr>
          <w:bCs/>
        </w:rPr>
        <w:t>№</w:t>
      </w:r>
      <w:r>
        <w:t xml:space="preserve"> _______</w:t>
      </w:r>
    </w:p>
    <w:p w:rsidR="000E4E8B" w:rsidRPr="00845D4A" w:rsidRDefault="000E4E8B" w:rsidP="000E4E8B">
      <w:pPr>
        <w:spacing w:line="276" w:lineRule="auto"/>
      </w:pPr>
    </w:p>
    <w:p w:rsidR="000E4E8B" w:rsidRDefault="000E4E8B" w:rsidP="000E4E8B">
      <w:pPr>
        <w:spacing w:line="276" w:lineRule="auto"/>
        <w:jc w:val="center"/>
        <w:rPr>
          <w:b/>
          <w:bCs/>
        </w:rPr>
      </w:pPr>
      <w:r w:rsidRPr="00567172">
        <w:rPr>
          <w:b/>
          <w:bCs/>
        </w:rPr>
        <w:t xml:space="preserve">О </w:t>
      </w:r>
      <w:r>
        <w:rPr>
          <w:b/>
          <w:bCs/>
        </w:rPr>
        <w:t xml:space="preserve">СОЗДАНИИ КОМИССИИ ПО РАССЛЕДОВАНИЮ </w:t>
      </w:r>
    </w:p>
    <w:p w:rsidR="000E4E8B" w:rsidRPr="00567172" w:rsidRDefault="00347439" w:rsidP="000E4E8B">
      <w:pPr>
        <w:spacing w:line="276" w:lineRule="auto"/>
        <w:jc w:val="center"/>
        <w:rPr>
          <w:b/>
        </w:rPr>
      </w:pPr>
      <w:r>
        <w:rPr>
          <w:b/>
          <w:bCs/>
        </w:rPr>
        <w:t xml:space="preserve">ЛЁГКОГО </w:t>
      </w:r>
      <w:r w:rsidR="000E4E8B">
        <w:rPr>
          <w:b/>
          <w:bCs/>
        </w:rPr>
        <w:t>НЕСЧАСТНОГО СЛУЧАЯ</w:t>
      </w:r>
    </w:p>
    <w:p w:rsidR="000E4E8B" w:rsidRPr="00845D4A" w:rsidRDefault="000E4E8B" w:rsidP="000E4E8B">
      <w:pPr>
        <w:spacing w:line="276" w:lineRule="auto"/>
        <w:jc w:val="both"/>
      </w:pPr>
    </w:p>
    <w:p w:rsidR="000E4E8B" w:rsidRPr="00845D4A" w:rsidRDefault="000E4E8B" w:rsidP="000E4E8B">
      <w:pPr>
        <w:spacing w:line="360" w:lineRule="auto"/>
        <w:ind w:firstLine="567"/>
        <w:jc w:val="both"/>
        <w:rPr>
          <w:b/>
        </w:rPr>
      </w:pPr>
      <w:r w:rsidRPr="00845D4A">
        <w:t>В целях исполнения требований ст</w:t>
      </w:r>
      <w:r>
        <w:t>атьи</w:t>
      </w:r>
      <w:r w:rsidRPr="00845D4A">
        <w:t xml:space="preserve"> </w:t>
      </w:r>
      <w:r>
        <w:t>229</w:t>
      </w:r>
      <w:r w:rsidRPr="00845D4A">
        <w:t xml:space="preserve"> Трудового кодекса </w:t>
      </w:r>
      <w:r w:rsidRPr="00C85D7B">
        <w:rPr>
          <w:color w:val="000000"/>
        </w:rPr>
        <w:t>Российской Федерации</w:t>
      </w:r>
      <w:r>
        <w:t xml:space="preserve"> и</w:t>
      </w:r>
      <w:r w:rsidRPr="00845D4A">
        <w:t xml:space="preserve"> </w:t>
      </w:r>
      <w:r>
        <w:t xml:space="preserve">на основании </w:t>
      </w:r>
      <w:r w:rsidRPr="00EA6D92">
        <w:rPr>
          <w:color w:val="000000"/>
        </w:rPr>
        <w:t xml:space="preserve">приказа </w:t>
      </w:r>
      <w:bookmarkStart w:id="3" w:name="_GoBack"/>
      <w:bookmarkEnd w:id="3"/>
      <w:r>
        <w:t>Минтруда России от 20.04.2022</w:t>
      </w:r>
      <w:r w:rsidRPr="00EA6D92">
        <w:t xml:space="preserve"> № 223н «Об утверждении Положения об особенностях расследования несчастных случаев на производстве </w:t>
      </w:r>
      <w:r w:rsidRPr="00EA6D92">
        <w:rPr>
          <w:shd w:val="clear" w:color="auto" w:fill="FFFFFF"/>
        </w:rPr>
        <w:t>в отдельных отраслях и организациях, форм документов, соответствующих классификаторов, необходимых для расследования несчастных случаев на производстве</w:t>
      </w:r>
      <w:r w:rsidRPr="00EA6D92">
        <w:t>»</w:t>
      </w:r>
      <w:r w:rsidRPr="00EA6D92">
        <w:rPr>
          <w:color w:val="000000"/>
        </w:rPr>
        <w:t>,</w:t>
      </w:r>
      <w:r w:rsidRPr="00845D4A">
        <w:rPr>
          <w:color w:val="000000"/>
        </w:rPr>
        <w:t xml:space="preserve"> </w:t>
      </w:r>
      <w:r w:rsidRPr="00845D4A">
        <w:rPr>
          <w:b/>
        </w:rPr>
        <w:t>п р и к а з ы в а ю:</w:t>
      </w:r>
    </w:p>
    <w:p w:rsidR="000E4E8B" w:rsidRDefault="000E4E8B" w:rsidP="000E4E8B">
      <w:pPr>
        <w:widowControl w:val="0"/>
        <w:numPr>
          <w:ilvl w:val="0"/>
          <w:numId w:val="1"/>
        </w:numPr>
        <w:tabs>
          <w:tab w:val="left" w:pos="851"/>
        </w:tabs>
        <w:suppressAutoHyphens/>
        <w:spacing w:line="360" w:lineRule="auto"/>
        <w:ind w:left="0" w:firstLine="567"/>
        <w:contextualSpacing/>
        <w:jc w:val="both"/>
        <w:textAlignment w:val="top"/>
      </w:pPr>
      <w:r>
        <w:t>Создать комиссию по расследования обстоятельств и причин несчастного случая, произошедшего «___» __________ 20__ г. с _______________ (профессия / должность, структурное подразделение, ФИО пострадавшего), в следующем составе:</w:t>
      </w:r>
    </w:p>
    <w:p w:rsidR="000E4E8B" w:rsidRPr="00845D4A" w:rsidRDefault="000E4E8B" w:rsidP="000E4E8B">
      <w:pPr>
        <w:tabs>
          <w:tab w:val="left" w:pos="851"/>
        </w:tabs>
        <w:spacing w:line="360" w:lineRule="auto"/>
        <w:ind w:firstLine="567"/>
        <w:contextualSpacing/>
        <w:jc w:val="both"/>
        <w:textAlignment w:val="top"/>
      </w:pPr>
      <w:r w:rsidRPr="00845D4A">
        <w:t xml:space="preserve">Председатель комиссии: </w:t>
      </w:r>
      <w:bookmarkStart w:id="4" w:name="_Hlk140600127"/>
      <w:r>
        <w:rPr>
          <w:highlight w:val="yellow"/>
        </w:rPr>
        <w:t xml:space="preserve">главный </w:t>
      </w:r>
      <w:r w:rsidRPr="00EA6D92">
        <w:rPr>
          <w:highlight w:val="yellow"/>
        </w:rPr>
        <w:t xml:space="preserve">инженер </w:t>
      </w:r>
      <w:bookmarkEnd w:id="4"/>
      <w:r w:rsidRPr="00EA6D92">
        <w:rPr>
          <w:highlight w:val="yellow"/>
        </w:rPr>
        <w:t>Ветлугин А.В.</w:t>
      </w:r>
      <w:r w:rsidRPr="00845D4A">
        <w:t xml:space="preserve"> </w:t>
      </w:r>
    </w:p>
    <w:p w:rsidR="000E4E8B" w:rsidRPr="00EA6D92" w:rsidRDefault="000E4E8B" w:rsidP="000E4E8B">
      <w:pPr>
        <w:tabs>
          <w:tab w:val="left" w:pos="851"/>
        </w:tabs>
        <w:spacing w:line="360" w:lineRule="auto"/>
        <w:ind w:firstLine="567"/>
        <w:contextualSpacing/>
        <w:jc w:val="both"/>
        <w:textAlignment w:val="top"/>
        <w:rPr>
          <w:highlight w:val="yellow"/>
        </w:rPr>
      </w:pPr>
      <w:r w:rsidRPr="00845D4A">
        <w:t xml:space="preserve">Члены комиссии: </w:t>
      </w:r>
      <w:r w:rsidRPr="00EA6D92">
        <w:rPr>
          <w:highlight w:val="yellow"/>
        </w:rPr>
        <w:t>специалист по охране труда Петров Д.А.;</w:t>
      </w:r>
      <w:r>
        <w:rPr>
          <w:highlight w:val="yellow"/>
        </w:rPr>
        <w:t xml:space="preserve"> </w:t>
      </w:r>
      <w:r w:rsidRPr="00EA6D92">
        <w:rPr>
          <w:highlight w:val="yellow"/>
        </w:rPr>
        <w:t>уполномоченный по охране труда Коробов Л.А.</w:t>
      </w:r>
      <w:r>
        <w:rPr>
          <w:highlight w:val="yellow"/>
        </w:rPr>
        <w:t xml:space="preserve"> и т.д.</w:t>
      </w:r>
    </w:p>
    <w:p w:rsidR="000E4E8B" w:rsidRDefault="000E4E8B" w:rsidP="000E4E8B">
      <w:pPr>
        <w:widowControl w:val="0"/>
        <w:tabs>
          <w:tab w:val="left" w:pos="851"/>
        </w:tabs>
        <w:suppressAutoHyphens/>
        <w:spacing w:line="360" w:lineRule="auto"/>
        <w:ind w:left="567"/>
        <w:contextualSpacing/>
        <w:jc w:val="both"/>
        <w:textAlignment w:val="top"/>
      </w:pPr>
      <w:r w:rsidRPr="00845D4A">
        <w:t>Членам комиссии</w:t>
      </w:r>
      <w:r>
        <w:t>:</w:t>
      </w:r>
    </w:p>
    <w:p w:rsidR="000E4E8B" w:rsidRDefault="000E4E8B" w:rsidP="000E4E8B">
      <w:pPr>
        <w:pStyle w:val="a8"/>
        <w:widowControl w:val="0"/>
        <w:numPr>
          <w:ilvl w:val="0"/>
          <w:numId w:val="3"/>
        </w:numPr>
        <w:tabs>
          <w:tab w:val="left" w:pos="851"/>
        </w:tabs>
        <w:suppressAutoHyphens/>
        <w:spacing w:line="360" w:lineRule="auto"/>
        <w:ind w:left="567" w:firstLine="0"/>
        <w:jc w:val="both"/>
        <w:textAlignment w:val="top"/>
      </w:pPr>
      <w:proofErr w:type="gramStart"/>
      <w:r>
        <w:t>провести</w:t>
      </w:r>
      <w:proofErr w:type="gramEnd"/>
      <w:r>
        <w:t xml:space="preserve"> расследование обстоятельств несчастного случая и установить причины несчастного случая;</w:t>
      </w:r>
    </w:p>
    <w:p w:rsidR="000E4E8B" w:rsidRDefault="000E4E8B" w:rsidP="000E4E8B">
      <w:pPr>
        <w:pStyle w:val="a8"/>
        <w:widowControl w:val="0"/>
        <w:numPr>
          <w:ilvl w:val="0"/>
          <w:numId w:val="3"/>
        </w:numPr>
        <w:tabs>
          <w:tab w:val="left" w:pos="851"/>
        </w:tabs>
        <w:suppressAutoHyphens/>
        <w:spacing w:line="360" w:lineRule="auto"/>
        <w:ind w:left="567" w:firstLine="0"/>
        <w:jc w:val="both"/>
        <w:textAlignment w:val="top"/>
      </w:pPr>
      <w:proofErr w:type="gramStart"/>
      <w:r>
        <w:t>оформить</w:t>
      </w:r>
      <w:proofErr w:type="gramEnd"/>
      <w:r>
        <w:t xml:space="preserve"> акт по результатам расследования;</w:t>
      </w:r>
    </w:p>
    <w:p w:rsidR="000E4E8B" w:rsidRDefault="000E4E8B" w:rsidP="000E4E8B">
      <w:pPr>
        <w:pStyle w:val="a8"/>
        <w:widowControl w:val="0"/>
        <w:numPr>
          <w:ilvl w:val="0"/>
          <w:numId w:val="3"/>
        </w:numPr>
        <w:tabs>
          <w:tab w:val="left" w:pos="851"/>
        </w:tabs>
        <w:suppressAutoHyphens/>
        <w:spacing w:line="360" w:lineRule="auto"/>
        <w:ind w:left="567" w:firstLine="0"/>
        <w:jc w:val="both"/>
        <w:textAlignment w:val="top"/>
      </w:pPr>
      <w:proofErr w:type="gramStart"/>
      <w:r>
        <w:t>разработать</w:t>
      </w:r>
      <w:proofErr w:type="gramEnd"/>
      <w:r>
        <w:t xml:space="preserve"> предложения по устранению выявленных нарушений и предупреждению аналогичных случае в дальнейшем.</w:t>
      </w:r>
    </w:p>
    <w:p w:rsidR="000E4E8B" w:rsidRPr="00845D4A" w:rsidRDefault="000E4E8B" w:rsidP="000E4E8B">
      <w:pPr>
        <w:widowControl w:val="0"/>
        <w:numPr>
          <w:ilvl w:val="0"/>
          <w:numId w:val="1"/>
        </w:numPr>
        <w:tabs>
          <w:tab w:val="left" w:pos="851"/>
        </w:tabs>
        <w:suppressAutoHyphens/>
        <w:spacing w:line="360" w:lineRule="auto"/>
        <w:ind w:left="0" w:firstLine="567"/>
        <w:contextualSpacing/>
        <w:jc w:val="both"/>
        <w:textAlignment w:val="top"/>
      </w:pPr>
      <w:r>
        <w:t>Предоставить возможность участия в работе комиссии пострадавшему или его доверенному лицу.</w:t>
      </w:r>
    </w:p>
    <w:p w:rsidR="000E4E8B" w:rsidRPr="00845D4A" w:rsidRDefault="000E4E8B" w:rsidP="000E4E8B">
      <w:pPr>
        <w:widowControl w:val="0"/>
        <w:numPr>
          <w:ilvl w:val="0"/>
          <w:numId w:val="1"/>
        </w:numPr>
        <w:tabs>
          <w:tab w:val="left" w:pos="851"/>
        </w:tabs>
        <w:suppressAutoHyphens/>
        <w:spacing w:line="360" w:lineRule="auto"/>
        <w:ind w:left="0" w:firstLine="567"/>
        <w:contextualSpacing/>
        <w:jc w:val="both"/>
        <w:textAlignment w:val="top"/>
      </w:pPr>
      <w:r w:rsidRPr="00FD6FCB">
        <w:rPr>
          <w:highlight w:val="yellow"/>
        </w:rPr>
        <w:t>Офис-менеджеру Шустровой И.О.</w:t>
      </w:r>
      <w:r w:rsidRPr="00232C3B">
        <w:rPr>
          <w:rFonts w:eastAsia="Calibri"/>
        </w:rPr>
        <w:t xml:space="preserve"> ознакомить </w:t>
      </w:r>
      <w:r>
        <w:t>ответственных и заинтересованных лиц с настоящим приказом</w:t>
      </w:r>
      <w:r w:rsidRPr="00232C3B">
        <w:rPr>
          <w:rFonts w:eastAsia="Calibri"/>
        </w:rPr>
        <w:t xml:space="preserve"> под </w:t>
      </w:r>
      <w:r>
        <w:rPr>
          <w:rFonts w:eastAsia="Calibri"/>
        </w:rPr>
        <w:t>под</w:t>
      </w:r>
      <w:r w:rsidRPr="00232C3B">
        <w:rPr>
          <w:rFonts w:eastAsia="Calibri"/>
        </w:rPr>
        <w:t>пись.</w:t>
      </w:r>
    </w:p>
    <w:p w:rsidR="000E4E8B" w:rsidRDefault="000E4E8B" w:rsidP="000E4E8B">
      <w:pPr>
        <w:pStyle w:val="a5"/>
        <w:widowControl/>
        <w:numPr>
          <w:ilvl w:val="0"/>
          <w:numId w:val="1"/>
        </w:numPr>
        <w:tabs>
          <w:tab w:val="left" w:pos="284"/>
          <w:tab w:val="left" w:pos="851"/>
        </w:tabs>
        <w:suppressAutoHyphens w:val="0"/>
        <w:spacing w:after="0" w:line="360" w:lineRule="auto"/>
        <w:ind w:left="0" w:firstLine="567"/>
        <w:jc w:val="both"/>
        <w:textAlignment w:val="auto"/>
        <w:rPr>
          <w:rFonts w:ascii="Times New Roman" w:eastAsia="Times New Roman" w:hAnsi="Times New Roman" w:cs="Times New Roman"/>
          <w:kern w:val="0"/>
          <w:sz w:val="24"/>
          <w:lang w:eastAsia="ru-RU"/>
        </w:rPr>
      </w:pPr>
      <w:r w:rsidRPr="00845D4A">
        <w:rPr>
          <w:rFonts w:ascii="Times New Roman" w:eastAsia="Times New Roman" w:hAnsi="Times New Roman" w:cs="Times New Roman"/>
          <w:kern w:val="0"/>
          <w:sz w:val="24"/>
          <w:lang w:eastAsia="ru-RU"/>
        </w:rPr>
        <w:t xml:space="preserve">Контроль за исполнением настоящего приказа </w:t>
      </w:r>
      <w:r>
        <w:rPr>
          <w:rFonts w:ascii="Times New Roman" w:eastAsia="Times New Roman" w:hAnsi="Times New Roman" w:cs="Times New Roman"/>
          <w:kern w:val="0"/>
          <w:sz w:val="24"/>
          <w:lang w:eastAsia="ru-RU"/>
        </w:rPr>
        <w:t>оставляю за собой</w:t>
      </w:r>
      <w:r w:rsidRPr="00845D4A">
        <w:rPr>
          <w:rFonts w:ascii="Times New Roman" w:eastAsia="Times New Roman" w:hAnsi="Times New Roman" w:cs="Times New Roman"/>
          <w:kern w:val="0"/>
          <w:sz w:val="24"/>
          <w:lang w:eastAsia="ru-RU"/>
        </w:rPr>
        <w:t>.</w:t>
      </w:r>
    </w:p>
    <w:p w:rsidR="000E4E8B" w:rsidRDefault="000E4E8B" w:rsidP="000E4E8B">
      <w:pPr>
        <w:pStyle w:val="a5"/>
        <w:widowControl/>
        <w:tabs>
          <w:tab w:val="left" w:pos="284"/>
          <w:tab w:val="left" w:pos="851"/>
        </w:tabs>
        <w:suppressAutoHyphens w:val="0"/>
        <w:spacing w:after="0" w:line="360" w:lineRule="auto"/>
        <w:jc w:val="both"/>
        <w:textAlignment w:val="auto"/>
        <w:rPr>
          <w:rFonts w:ascii="Times New Roman" w:eastAsia="Times New Roman" w:hAnsi="Times New Roman" w:cs="Times New Roman"/>
          <w:kern w:val="0"/>
          <w:sz w:val="24"/>
          <w:lang w:eastAsia="ru-RU"/>
        </w:rPr>
      </w:pPr>
    </w:p>
    <w:p w:rsidR="000E4E8B" w:rsidRPr="00845D4A" w:rsidRDefault="000E4E8B" w:rsidP="000E4E8B">
      <w:pPr>
        <w:pStyle w:val="a5"/>
        <w:widowControl/>
        <w:tabs>
          <w:tab w:val="left" w:pos="0"/>
          <w:tab w:val="left" w:pos="851"/>
        </w:tabs>
        <w:suppressAutoHyphens w:val="0"/>
        <w:spacing w:after="0" w:line="276" w:lineRule="auto"/>
        <w:textAlignment w:val="auto"/>
        <w:rPr>
          <w:rFonts w:ascii="Times New Roman" w:hAnsi="Times New Roman" w:cs="Times New Roman"/>
          <w:sz w:val="24"/>
        </w:rPr>
      </w:pPr>
      <w:bookmarkStart w:id="5" w:name="_Hlk477703471"/>
      <w:r w:rsidRPr="00845D4A">
        <w:rPr>
          <w:rFonts w:ascii="Times New Roman" w:hAnsi="Times New Roman" w:cs="Times New Roman"/>
          <w:sz w:val="24"/>
        </w:rPr>
        <w:t>Директор</w:t>
      </w:r>
      <w:bookmarkEnd w:id="5"/>
      <w:r w:rsidRPr="00845D4A">
        <w:rPr>
          <w:rFonts w:ascii="Times New Roman" w:hAnsi="Times New Roman" w:cs="Times New Roman"/>
          <w:sz w:val="24"/>
        </w:rPr>
        <w:t xml:space="preserve">                                                                </w:t>
      </w:r>
      <w:r>
        <w:rPr>
          <w:rFonts w:ascii="Times New Roman" w:hAnsi="Times New Roman" w:cs="Times New Roman"/>
          <w:sz w:val="24"/>
        </w:rPr>
        <w:t xml:space="preserve">                                                          </w:t>
      </w:r>
      <w:r w:rsidRPr="00845D4A">
        <w:rPr>
          <w:rFonts w:ascii="Times New Roman" w:hAnsi="Times New Roman" w:cs="Times New Roman"/>
          <w:sz w:val="24"/>
        </w:rPr>
        <w:t>Генералов</w:t>
      </w:r>
      <w:bookmarkEnd w:id="1"/>
      <w:r w:rsidRPr="00845D4A">
        <w:rPr>
          <w:rFonts w:ascii="Times New Roman" w:hAnsi="Times New Roman" w:cs="Times New Roman"/>
          <w:sz w:val="24"/>
        </w:rPr>
        <w:t xml:space="preserve"> А.А.</w:t>
      </w:r>
    </w:p>
    <w:p w:rsidR="000E4E8B" w:rsidRPr="002E4924" w:rsidRDefault="000E4E8B" w:rsidP="000E4E8B">
      <w:pPr>
        <w:ind w:left="142"/>
        <w:contextualSpacing/>
      </w:pPr>
      <w:r w:rsidRPr="00E70BB0">
        <w:br w:type="page"/>
      </w:r>
      <w:r>
        <w:lastRenderedPageBreak/>
        <w:t xml:space="preserve">С приказом №_______ от </w:t>
      </w:r>
      <w:r w:rsidRPr="002E4924">
        <w:t>«__</w:t>
      </w:r>
      <w:r>
        <w:t>_</w:t>
      </w:r>
      <w:r w:rsidRPr="002E4924">
        <w:t>_» ____________ 20</w:t>
      </w:r>
      <w:r>
        <w:t xml:space="preserve">23 г. </w:t>
      </w:r>
      <w:r w:rsidRPr="002E4924">
        <w:t>ознакомлен:</w:t>
      </w:r>
    </w:p>
    <w:p w:rsidR="000E4E8B" w:rsidRPr="002E4924" w:rsidRDefault="000E4E8B" w:rsidP="000E4E8B">
      <w:pPr>
        <w:contextualSpacing/>
      </w:pP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961"/>
        <w:gridCol w:w="1701"/>
        <w:gridCol w:w="2410"/>
      </w:tblGrid>
      <w:tr w:rsidR="000E4E8B" w:rsidRPr="002E4924" w:rsidTr="003C41C0">
        <w:tc>
          <w:tcPr>
            <w:tcW w:w="709" w:type="dxa"/>
            <w:vAlign w:val="center"/>
          </w:tcPr>
          <w:p w:rsidR="000E4E8B" w:rsidRPr="002E4924" w:rsidRDefault="000E4E8B" w:rsidP="003C41C0">
            <w:pPr>
              <w:contextualSpacing/>
              <w:jc w:val="center"/>
            </w:pPr>
            <w:r w:rsidRPr="002E4924">
              <w:t>№ п/п</w:t>
            </w:r>
          </w:p>
        </w:tc>
        <w:tc>
          <w:tcPr>
            <w:tcW w:w="4961" w:type="dxa"/>
            <w:vAlign w:val="center"/>
          </w:tcPr>
          <w:p w:rsidR="000E4E8B" w:rsidRPr="002E4924" w:rsidRDefault="000E4E8B" w:rsidP="003C41C0">
            <w:pPr>
              <w:contextualSpacing/>
              <w:jc w:val="center"/>
            </w:pPr>
            <w:r w:rsidRPr="002E4924">
              <w:t>Ф.И.О. работника</w:t>
            </w:r>
          </w:p>
        </w:tc>
        <w:tc>
          <w:tcPr>
            <w:tcW w:w="1701" w:type="dxa"/>
            <w:vAlign w:val="center"/>
          </w:tcPr>
          <w:p w:rsidR="000E4E8B" w:rsidRPr="002E4924" w:rsidRDefault="000E4E8B" w:rsidP="003C41C0">
            <w:pPr>
              <w:contextualSpacing/>
              <w:jc w:val="center"/>
            </w:pPr>
            <w:r w:rsidRPr="002E4924">
              <w:t>Дата ознакомления</w:t>
            </w:r>
          </w:p>
        </w:tc>
        <w:tc>
          <w:tcPr>
            <w:tcW w:w="2410" w:type="dxa"/>
            <w:vAlign w:val="center"/>
          </w:tcPr>
          <w:p w:rsidR="000E4E8B" w:rsidRPr="002E4924" w:rsidRDefault="000E4E8B" w:rsidP="003C41C0">
            <w:pPr>
              <w:contextualSpacing/>
              <w:jc w:val="center"/>
            </w:pPr>
            <w:r w:rsidRPr="002E4924">
              <w:t>Личная подпись работника</w:t>
            </w:r>
          </w:p>
        </w:tc>
      </w:tr>
      <w:tr w:rsidR="000E4E8B" w:rsidRPr="002E4924" w:rsidTr="003C41C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4E8B" w:rsidRPr="002E4924" w:rsidRDefault="000E4E8B" w:rsidP="003C41C0">
            <w:pPr>
              <w:numPr>
                <w:ilvl w:val="0"/>
                <w:numId w:val="2"/>
              </w:numPr>
              <w:ind w:right="-113"/>
              <w:contextualSpacing/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4E8B" w:rsidRPr="007F7BE7" w:rsidRDefault="000E4E8B" w:rsidP="003C41C0">
            <w:pPr>
              <w:spacing w:before="360" w:after="360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4E8B" w:rsidRPr="002E4924" w:rsidRDefault="000E4E8B" w:rsidP="003C41C0">
            <w:pPr>
              <w:spacing w:line="360" w:lineRule="auto"/>
              <w:contextualSpacing/>
              <w:jc w:val="center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4E8B" w:rsidRPr="002E4924" w:rsidRDefault="000E4E8B" w:rsidP="003C41C0">
            <w:pPr>
              <w:spacing w:line="360" w:lineRule="auto"/>
              <w:contextualSpacing/>
              <w:jc w:val="center"/>
            </w:pPr>
          </w:p>
        </w:tc>
      </w:tr>
      <w:tr w:rsidR="000E4E8B" w:rsidRPr="002E4924" w:rsidTr="003C41C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4E8B" w:rsidRPr="002E4924" w:rsidRDefault="000E4E8B" w:rsidP="003C41C0">
            <w:pPr>
              <w:numPr>
                <w:ilvl w:val="0"/>
                <w:numId w:val="2"/>
              </w:numPr>
              <w:ind w:right="-113"/>
              <w:contextualSpacing/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4E8B" w:rsidRPr="007F7BE7" w:rsidRDefault="000E4E8B" w:rsidP="003C41C0">
            <w:pPr>
              <w:spacing w:before="360" w:after="360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4E8B" w:rsidRPr="002E4924" w:rsidRDefault="000E4E8B" w:rsidP="003C41C0">
            <w:pPr>
              <w:spacing w:line="360" w:lineRule="auto"/>
              <w:contextualSpacing/>
              <w:jc w:val="center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4E8B" w:rsidRPr="002E4924" w:rsidRDefault="000E4E8B" w:rsidP="003C41C0">
            <w:pPr>
              <w:spacing w:line="360" w:lineRule="auto"/>
              <w:contextualSpacing/>
              <w:jc w:val="center"/>
            </w:pPr>
          </w:p>
        </w:tc>
      </w:tr>
      <w:tr w:rsidR="000E4E8B" w:rsidRPr="002E4924" w:rsidTr="003C41C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4E8B" w:rsidRPr="002E4924" w:rsidRDefault="000E4E8B" w:rsidP="003C41C0">
            <w:pPr>
              <w:numPr>
                <w:ilvl w:val="0"/>
                <w:numId w:val="2"/>
              </w:numPr>
              <w:ind w:right="-113"/>
              <w:contextualSpacing/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4E8B" w:rsidRPr="007F7BE7" w:rsidRDefault="000E4E8B" w:rsidP="003C41C0">
            <w:pPr>
              <w:spacing w:before="360" w:after="360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4E8B" w:rsidRPr="002E4924" w:rsidRDefault="000E4E8B" w:rsidP="003C41C0">
            <w:pPr>
              <w:spacing w:line="360" w:lineRule="auto"/>
              <w:contextualSpacing/>
              <w:jc w:val="center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4E8B" w:rsidRPr="002E4924" w:rsidRDefault="000E4E8B" w:rsidP="003C41C0">
            <w:pPr>
              <w:spacing w:line="360" w:lineRule="auto"/>
              <w:contextualSpacing/>
              <w:jc w:val="center"/>
            </w:pPr>
          </w:p>
        </w:tc>
      </w:tr>
      <w:tr w:rsidR="000E4E8B" w:rsidRPr="002E4924" w:rsidTr="003C41C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4E8B" w:rsidRPr="002E4924" w:rsidRDefault="000E4E8B" w:rsidP="003C41C0">
            <w:pPr>
              <w:numPr>
                <w:ilvl w:val="0"/>
                <w:numId w:val="2"/>
              </w:numPr>
              <w:ind w:right="-113"/>
              <w:contextualSpacing/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4E8B" w:rsidRPr="007F7BE7" w:rsidRDefault="000E4E8B" w:rsidP="003C41C0">
            <w:pPr>
              <w:spacing w:before="360" w:after="360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4E8B" w:rsidRPr="002E4924" w:rsidRDefault="000E4E8B" w:rsidP="003C41C0">
            <w:pPr>
              <w:spacing w:line="360" w:lineRule="auto"/>
              <w:contextualSpacing/>
              <w:jc w:val="center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4E8B" w:rsidRPr="002E4924" w:rsidRDefault="000E4E8B" w:rsidP="003C41C0">
            <w:pPr>
              <w:spacing w:line="360" w:lineRule="auto"/>
              <w:contextualSpacing/>
              <w:jc w:val="center"/>
            </w:pPr>
          </w:p>
        </w:tc>
      </w:tr>
      <w:tr w:rsidR="000E4E8B" w:rsidRPr="002E4924" w:rsidTr="003C41C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4E8B" w:rsidRPr="002E4924" w:rsidRDefault="000E4E8B" w:rsidP="003C41C0">
            <w:pPr>
              <w:numPr>
                <w:ilvl w:val="0"/>
                <w:numId w:val="2"/>
              </w:numPr>
              <w:ind w:right="-113"/>
              <w:contextualSpacing/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4E8B" w:rsidRPr="007F7BE7" w:rsidRDefault="000E4E8B" w:rsidP="003C41C0">
            <w:pPr>
              <w:spacing w:before="360" w:after="360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4E8B" w:rsidRPr="002E4924" w:rsidRDefault="000E4E8B" w:rsidP="003C41C0">
            <w:pPr>
              <w:spacing w:line="360" w:lineRule="auto"/>
              <w:contextualSpacing/>
              <w:jc w:val="center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4E8B" w:rsidRPr="002E4924" w:rsidRDefault="000E4E8B" w:rsidP="003C41C0">
            <w:pPr>
              <w:spacing w:line="360" w:lineRule="auto"/>
              <w:contextualSpacing/>
              <w:jc w:val="center"/>
            </w:pPr>
          </w:p>
        </w:tc>
      </w:tr>
      <w:bookmarkEnd w:id="0"/>
    </w:tbl>
    <w:p w:rsidR="000E4E8B" w:rsidRDefault="000E4E8B" w:rsidP="000E4E8B"/>
    <w:p w:rsidR="000E4E8B" w:rsidRDefault="000E4E8B" w:rsidP="000E4E8B"/>
    <w:p w:rsidR="00677461" w:rsidRPr="000E4E8B" w:rsidRDefault="000E4E8B" w:rsidP="000E4E8B">
      <w:pPr>
        <w:pStyle w:val="a5"/>
        <w:widowControl/>
        <w:shd w:val="clear" w:color="auto" w:fill="FFF2CC" w:themeFill="accent4" w:themeFillTint="33"/>
        <w:tabs>
          <w:tab w:val="left" w:pos="0"/>
          <w:tab w:val="left" w:pos="851"/>
        </w:tabs>
        <w:suppressAutoHyphens w:val="0"/>
        <w:spacing w:after="0" w:line="276" w:lineRule="auto"/>
        <w:rPr>
          <w:rFonts w:ascii="Times New Roman" w:hAnsi="Times New Roman"/>
          <w:sz w:val="24"/>
        </w:rPr>
      </w:pPr>
      <w:bookmarkStart w:id="6" w:name="_Hlk131364686"/>
      <w:r>
        <w:rPr>
          <w:color w:val="000000"/>
          <w:lang w:eastAsia="ru-RU"/>
        </w:rPr>
        <w:t xml:space="preserve">Локализация: </w:t>
      </w:r>
      <w:hyperlink r:id="rId8" w:history="1">
        <w:r>
          <w:rPr>
            <w:rStyle w:val="a7"/>
            <w:lang w:eastAsia="ru-RU"/>
          </w:rPr>
          <w:t>Блог—Инженера</w:t>
        </w:r>
      </w:hyperlink>
      <w:r>
        <w:rPr>
          <w:color w:val="000000"/>
          <w:lang w:eastAsia="ru-RU"/>
        </w:rPr>
        <w:t xml:space="preserve"> и компания </w:t>
      </w:r>
      <w:hyperlink r:id="rId9" w:history="1">
        <w:r>
          <w:rPr>
            <w:rStyle w:val="a7"/>
            <w:lang w:eastAsia="ru-RU"/>
          </w:rPr>
          <w:t>СМАРТА</w:t>
        </w:r>
      </w:hyperlink>
      <w:r>
        <w:rPr>
          <w:color w:val="000000"/>
          <w:lang w:eastAsia="ru-RU"/>
        </w:rPr>
        <w:t xml:space="preserve"> в рамках Спецпроекта «</w:t>
      </w:r>
      <w:hyperlink r:id="rId10" w:history="1">
        <w:r>
          <w:rPr>
            <w:rStyle w:val="a7"/>
            <w:lang w:eastAsia="ru-RU"/>
          </w:rPr>
          <w:t>Система управления охраной труда с нуля</w:t>
        </w:r>
      </w:hyperlink>
      <w:r>
        <w:rPr>
          <w:color w:val="000000"/>
          <w:lang w:eastAsia="ru-RU"/>
        </w:rPr>
        <w:t>»</w:t>
      </w:r>
      <w:bookmarkEnd w:id="6"/>
    </w:p>
    <w:sectPr w:rsidR="00677461" w:rsidRPr="000E4E8B" w:rsidSect="00003855">
      <w:footerReference w:type="first" r:id="rId11"/>
      <w:pgSz w:w="11906" w:h="16838"/>
      <w:pgMar w:top="567" w:right="851" w:bottom="567" w:left="1134" w:header="284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7A85" w:rsidRDefault="005E7A85">
      <w:r>
        <w:separator/>
      </w:r>
    </w:p>
  </w:endnote>
  <w:endnote w:type="continuationSeparator" w:id="0">
    <w:p w:rsidR="005E7A85" w:rsidRDefault="005E7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086B" w:rsidRDefault="005E7A85" w:rsidP="0061086B">
    <w:pPr>
      <w:pStyle w:val="a3"/>
    </w:pPr>
  </w:p>
  <w:p w:rsidR="0061086B" w:rsidRDefault="005E7A85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7A85" w:rsidRDefault="005E7A85">
      <w:r>
        <w:separator/>
      </w:r>
    </w:p>
  </w:footnote>
  <w:footnote w:type="continuationSeparator" w:id="0">
    <w:p w:rsidR="005E7A85" w:rsidRDefault="005E7A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D53EAA"/>
    <w:multiLevelType w:val="hybridMultilevel"/>
    <w:tmpl w:val="A85A2B7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B556B70"/>
    <w:multiLevelType w:val="hybridMultilevel"/>
    <w:tmpl w:val="F8881CC4"/>
    <w:lvl w:ilvl="0" w:tplc="ED207F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614D1E8A"/>
    <w:multiLevelType w:val="hybridMultilevel"/>
    <w:tmpl w:val="06CAC6BC"/>
    <w:lvl w:ilvl="0" w:tplc="50BA787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E8B"/>
    <w:rsid w:val="000E4E8B"/>
    <w:rsid w:val="002F05C6"/>
    <w:rsid w:val="00347439"/>
    <w:rsid w:val="005E7A85"/>
    <w:rsid w:val="00677461"/>
    <w:rsid w:val="00D37755"/>
    <w:rsid w:val="00E06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89823C-3E29-48FC-80B7-3EDCFDA3E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4E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0E4E8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Нижний колонтитул Знак"/>
    <w:basedOn w:val="a0"/>
    <w:link w:val="a3"/>
    <w:uiPriority w:val="99"/>
    <w:rsid w:val="000E4E8B"/>
  </w:style>
  <w:style w:type="paragraph" w:styleId="a5">
    <w:name w:val="Body Text"/>
    <w:basedOn w:val="a"/>
    <w:link w:val="a6"/>
    <w:rsid w:val="000E4E8B"/>
    <w:pPr>
      <w:widowControl w:val="0"/>
      <w:suppressAutoHyphens/>
      <w:spacing w:after="120" w:line="100" w:lineRule="atLeast"/>
      <w:textAlignment w:val="baseline"/>
    </w:pPr>
    <w:rPr>
      <w:rFonts w:ascii="Arial" w:eastAsia="Lucida Sans Unicode" w:hAnsi="Arial" w:cs="Tahoma"/>
      <w:kern w:val="1"/>
      <w:sz w:val="21"/>
      <w:lang w:eastAsia="ar-SA"/>
    </w:rPr>
  </w:style>
  <w:style w:type="character" w:customStyle="1" w:styleId="a6">
    <w:name w:val="Основной текст Знак"/>
    <w:basedOn w:val="a0"/>
    <w:link w:val="a5"/>
    <w:rsid w:val="000E4E8B"/>
    <w:rPr>
      <w:rFonts w:ascii="Arial" w:eastAsia="Lucida Sans Unicode" w:hAnsi="Arial" w:cs="Tahoma"/>
      <w:kern w:val="1"/>
      <w:sz w:val="21"/>
      <w:szCs w:val="24"/>
      <w:lang w:eastAsia="ar-SA"/>
    </w:rPr>
  </w:style>
  <w:style w:type="character" w:styleId="a7">
    <w:name w:val="Hyperlink"/>
    <w:basedOn w:val="a0"/>
    <w:uiPriority w:val="99"/>
    <w:unhideWhenUsed/>
    <w:rsid w:val="000E4E8B"/>
    <w:rPr>
      <w:color w:val="0563C1" w:themeColor="hyperlink"/>
      <w:u w:val="single"/>
    </w:rPr>
  </w:style>
  <w:style w:type="paragraph" w:styleId="a8">
    <w:name w:val="List Paragraph"/>
    <w:basedOn w:val="a"/>
    <w:uiPriority w:val="34"/>
    <w:qFormat/>
    <w:rsid w:val="000E4E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&#1073;&#1083;&#1086;&#1075;-&#1080;&#1085;&#1078;&#1077;&#1085;&#1077;&#1088;&#1072;.&#1088;&#1092;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&#1073;&#1083;&#1086;&#1075;-&#1080;&#1085;&#1078;&#1077;&#1085;&#1077;&#1088;&#1072;.&#1088;&#1092;/suot/&#1089;&#1080;&#1089;&#1090;&#1077;&#1084;&#1072;-&#1091;&#1087;&#1088;&#1072;&#1074;&#1083;&#1077;&#1085;&#1080;&#1103;-&#1086;&#1093;&#1088;&#1072;&#1085;&#1086;&#1081;-&#1090;&#1088;&#1091;&#1076;&#1072;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marta.lif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317</Words>
  <Characters>1809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Блог—Инженера</dc:creator>
  <cp:keywords/>
  <dc:description/>
  <cp:lastModifiedBy>Блог—Инженера</cp:lastModifiedBy>
  <cp:revision>3</cp:revision>
  <dcterms:created xsi:type="dcterms:W3CDTF">2023-09-04T12:42:00Z</dcterms:created>
  <dcterms:modified xsi:type="dcterms:W3CDTF">2023-09-04T12:48:00Z</dcterms:modified>
</cp:coreProperties>
</file>