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780"/>
        <w:gridCol w:w="980"/>
        <w:gridCol w:w="3960"/>
        <w:gridCol w:w="10030"/>
      </w:tblGrid>
      <w:tr w:rsidR="00D02FC3" w:rsidRPr="00D02FC3" w:rsidTr="00D02FC3">
        <w:trPr>
          <w:trHeight w:val="255"/>
        </w:trPr>
        <w:tc>
          <w:tcPr>
            <w:tcW w:w="15750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2FC3" w:rsidRDefault="00D02FC3" w:rsidP="00D02FC3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Перечень нормативно-правовых актов, нормативных и методических документов, используемых при составлении вопросов тестирования по разделу </w:t>
            </w:r>
          </w:p>
          <w:p w:rsidR="00D02FC3" w:rsidRPr="00D02FC3" w:rsidRDefault="00D02FC3" w:rsidP="00D02FC3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D02F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«Требования к эксплуатации электрических станций и сетей»</w:t>
            </w:r>
          </w:p>
        </w:tc>
      </w:tr>
      <w:tr w:rsidR="00D02FC3" w:rsidRPr="00D02FC3" w:rsidTr="00D02FC3">
        <w:trPr>
          <w:trHeight w:val="270"/>
        </w:trPr>
        <w:tc>
          <w:tcPr>
            <w:tcW w:w="1575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02FC3" w:rsidRPr="00D02FC3" w:rsidTr="00D02FC3">
        <w:trPr>
          <w:trHeight w:val="6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02FC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02FC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D02FC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02FC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Шифр тестовых заданий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02FC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 области аттестации</w:t>
            </w: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02FC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Перечень нормативно-правовых актов, нормативных и методических документов, используемых при составлении вопросов тестирования</w:t>
            </w:r>
          </w:p>
        </w:tc>
      </w:tr>
      <w:tr w:rsidR="00D02FC3" w:rsidRPr="00D02FC3" w:rsidTr="00D02FC3">
        <w:trPr>
          <w:trHeight w:val="555"/>
        </w:trPr>
        <w:tc>
          <w:tcPr>
            <w:tcW w:w="1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2FC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Требования к эксплуатации электрических станций и сетей</w:t>
            </w:r>
          </w:p>
        </w:tc>
      </w:tr>
      <w:tr w:rsidR="00D02FC3" w:rsidRPr="00D02FC3" w:rsidTr="00D02FC3">
        <w:trPr>
          <w:trHeight w:val="25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Г.2.1.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>Эксплуатация тепловых электрических станций</w:t>
            </w: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>Федеральный закон от 27 июля 2010 года № 190-ФЗ «О теплоснабжении»</w:t>
            </w:r>
          </w:p>
        </w:tc>
      </w:tr>
      <w:tr w:rsidR="00D02FC3" w:rsidRPr="00D02FC3" w:rsidTr="00D02FC3">
        <w:trPr>
          <w:trHeight w:val="765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>Федеральный закон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D02FC3" w:rsidRPr="00D02FC3" w:rsidTr="00D02FC3">
        <w:trPr>
          <w:trHeight w:val="510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>Федеральный закон от 22 июля 2008 г. № 123-ФЗ «Технический регламент о требованиях пожарной безопасности»</w:t>
            </w:r>
          </w:p>
        </w:tc>
      </w:tr>
      <w:tr w:rsidR="00D02FC3" w:rsidRPr="00D02FC3" w:rsidTr="00D02FC3">
        <w:trPr>
          <w:trHeight w:val="300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>Федеральный закон от 26 марта 2003 г. № 35-ФЗ «Об электроэнергетике»</w:t>
            </w:r>
          </w:p>
        </w:tc>
      </w:tr>
      <w:tr w:rsidR="00D02FC3" w:rsidRPr="00D02FC3" w:rsidTr="00D02FC3">
        <w:trPr>
          <w:trHeight w:val="300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>Федеральный закон от 21 декабря 1994 г. № 69-ФЗ «О пожарной безопасности»</w:t>
            </w:r>
          </w:p>
        </w:tc>
      </w:tr>
      <w:tr w:rsidR="00D02FC3" w:rsidRPr="00D02FC3" w:rsidTr="00D02FC3">
        <w:trPr>
          <w:trHeight w:val="510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>постановление Правительства РФ от 16 сентября 2020 г. № 1479 «Об утверждении Правил противопожарного режима в Российской Федерации»</w:t>
            </w:r>
          </w:p>
        </w:tc>
      </w:tr>
      <w:tr w:rsidR="00D02FC3" w:rsidRPr="00D02FC3" w:rsidTr="00D02FC3">
        <w:trPr>
          <w:trHeight w:val="510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>постановление Правительства Российской Федерации от 28 октября 2009 г. № 846 «Об утверждении Правил расследования причин аварий в электроэнергетике»</w:t>
            </w:r>
          </w:p>
        </w:tc>
      </w:tr>
      <w:tr w:rsidR="00D02FC3" w:rsidRPr="00D02FC3" w:rsidTr="00D02FC3">
        <w:trPr>
          <w:trHeight w:val="765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D02FC3">
              <w:rPr>
                <w:rFonts w:eastAsia="Times New Roman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D02FC3">
              <w:rPr>
                <w:rFonts w:eastAsia="Times New Roman"/>
                <w:sz w:val="20"/>
                <w:szCs w:val="20"/>
                <w:lang w:eastAsia="ru-RU"/>
              </w:rPr>
              <w:t xml:space="preserve"> от 7 апреля 2008 г. № 212 «Об утверждении Порядка организации работ по выдаче разрешений на допуск в эксплуатацию энергоустановок». </w:t>
            </w:r>
            <w:proofErr w:type="gramStart"/>
            <w:r w:rsidRPr="00D02FC3">
              <w:rPr>
                <w:rFonts w:eastAsia="Times New Roman"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D02FC3">
              <w:rPr>
                <w:rFonts w:eastAsia="Times New Roman"/>
                <w:sz w:val="20"/>
                <w:szCs w:val="20"/>
                <w:lang w:eastAsia="ru-RU"/>
              </w:rPr>
              <w:t xml:space="preserve"> Минюстом России 28 апреля 2008 г., регистрационный № 11597</w:t>
            </w:r>
          </w:p>
        </w:tc>
      </w:tr>
      <w:tr w:rsidR="00D02FC3" w:rsidRPr="00D02FC3" w:rsidTr="00D02FC3">
        <w:trPr>
          <w:trHeight w:val="510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>приказ Минэнерго России от 30 июня 2003 г. № 261 «Об утверждении Инструкции по применению и испытанию средств защиты, используемых в электроустановках»</w:t>
            </w:r>
          </w:p>
        </w:tc>
      </w:tr>
      <w:tr w:rsidR="00D02FC3" w:rsidRPr="00D02FC3" w:rsidTr="00D02FC3">
        <w:trPr>
          <w:trHeight w:val="765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>приказ Минэнерго России от 30 июня 2003 г. № 263 «Об утверждении Инструкции о мерах пожарной безопасности при проведении огневых работ на энергетических предприятиях» (СО 153-34.03.305-2003)</w:t>
            </w:r>
          </w:p>
        </w:tc>
      </w:tr>
      <w:tr w:rsidR="00D02FC3" w:rsidRPr="00D02FC3" w:rsidTr="00D02FC3">
        <w:trPr>
          <w:trHeight w:val="510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>приказ Минэнерго России от 30 июня 2003 г. № 265 «Об утверждении Инструкции по предупреждению и ликвидации аварий на тепловых электростанциях»</w:t>
            </w:r>
          </w:p>
        </w:tc>
      </w:tr>
      <w:tr w:rsidR="00D02FC3" w:rsidRPr="00D02FC3" w:rsidTr="00D02FC3">
        <w:trPr>
          <w:trHeight w:val="765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 xml:space="preserve">приказ Минэнерго России от 19 июня 2003 г. № 229 «Об утверждении Правил технической эксплуатации электрических станций и сетей Российской Федерации». </w:t>
            </w:r>
            <w:proofErr w:type="gramStart"/>
            <w:r w:rsidRPr="00D02FC3">
              <w:rPr>
                <w:rFonts w:eastAsia="Times New Roman"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D02FC3">
              <w:rPr>
                <w:rFonts w:eastAsia="Times New Roman"/>
                <w:sz w:val="20"/>
                <w:szCs w:val="20"/>
                <w:lang w:eastAsia="ru-RU"/>
              </w:rPr>
              <w:t xml:space="preserve"> Минюстом России 20 июня 2003 г., регистрационный № 4799</w:t>
            </w:r>
          </w:p>
        </w:tc>
      </w:tr>
      <w:tr w:rsidR="00D02FC3" w:rsidRPr="00D02FC3" w:rsidTr="00D02FC3">
        <w:trPr>
          <w:trHeight w:val="765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 xml:space="preserve">приказ Минэнерго России от 22 сентября 2020 г. № 796 «Об утверждении Правил работы с персоналом в организациях электроэнергетики Российской Федерации». </w:t>
            </w:r>
            <w:proofErr w:type="gramStart"/>
            <w:r w:rsidRPr="00D02FC3">
              <w:rPr>
                <w:rFonts w:eastAsia="Times New Roman"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D02FC3">
              <w:rPr>
                <w:rFonts w:eastAsia="Times New Roman"/>
                <w:sz w:val="20"/>
                <w:szCs w:val="20"/>
                <w:lang w:eastAsia="ru-RU"/>
              </w:rPr>
              <w:t xml:space="preserve"> Минюстом России 18 января 2021 г., регистрационный № 62115</w:t>
            </w:r>
          </w:p>
        </w:tc>
      </w:tr>
      <w:tr w:rsidR="00D02FC3" w:rsidRPr="00D02FC3" w:rsidTr="00D02FC3">
        <w:trPr>
          <w:trHeight w:val="510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>приказ Минтруда России от 15 декабря 2020 года № 903н «Об утверждении Правил по охране труда при эксплуатации электроустановок»</w:t>
            </w:r>
          </w:p>
        </w:tc>
      </w:tr>
      <w:tr w:rsidR="00D02FC3" w:rsidRPr="00D02FC3" w:rsidTr="00D02FC3">
        <w:trPr>
          <w:trHeight w:val="765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>правила техники безопасности при эксплуатации тепломеханического оборудования электростанций и тепловых сетей. РД 34.03.201-97 (утверждены Минтопэнерго России 3 апреля 1997 г.)</w:t>
            </w:r>
          </w:p>
        </w:tc>
      </w:tr>
      <w:tr w:rsidR="00D02FC3" w:rsidRPr="00D02FC3" w:rsidTr="00D02FC3">
        <w:trPr>
          <w:trHeight w:val="1035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 xml:space="preserve">правила устройства электроустановок (извлечения) (утверждены </w:t>
            </w:r>
            <w:proofErr w:type="spellStart"/>
            <w:r w:rsidRPr="00D02FC3">
              <w:rPr>
                <w:rFonts w:eastAsia="Times New Roman"/>
                <w:sz w:val="20"/>
                <w:szCs w:val="20"/>
                <w:lang w:eastAsia="ru-RU"/>
              </w:rPr>
              <w:t>Главтехуправлением</w:t>
            </w:r>
            <w:proofErr w:type="spellEnd"/>
            <w:r w:rsidRPr="00D02FC3">
              <w:rPr>
                <w:rFonts w:eastAsia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02FC3">
              <w:rPr>
                <w:rFonts w:eastAsia="Times New Roman"/>
                <w:sz w:val="20"/>
                <w:szCs w:val="20"/>
                <w:lang w:eastAsia="ru-RU"/>
              </w:rPr>
              <w:t>Госэнергонадзором</w:t>
            </w:r>
            <w:proofErr w:type="spellEnd"/>
            <w:r w:rsidRPr="00D02FC3">
              <w:rPr>
                <w:rFonts w:eastAsia="Times New Roman"/>
                <w:sz w:val="20"/>
                <w:szCs w:val="20"/>
                <w:lang w:eastAsia="ru-RU"/>
              </w:rPr>
              <w:t xml:space="preserve"> Минэнерго СССР 5 октября 1979 г., Минтопэнерго России 6 октября 1999 г., приказом Минэнерго России от 8 июля 2002 г. № 204, приказом Минэнерго России от 20 мая 2003 г. № 187)</w:t>
            </w:r>
          </w:p>
        </w:tc>
      </w:tr>
      <w:tr w:rsidR="00D02FC3" w:rsidRPr="00D02FC3" w:rsidTr="00D02FC3">
        <w:trPr>
          <w:trHeight w:val="25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>Г.2.2.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>Эксплуатация электрических сетей</w:t>
            </w: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>Лесной кодекс Российской Федерации</w:t>
            </w:r>
          </w:p>
        </w:tc>
      </w:tr>
      <w:tr w:rsidR="00D02FC3" w:rsidRPr="00D02FC3" w:rsidTr="00D02FC3">
        <w:trPr>
          <w:trHeight w:val="30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>Градостроительный кодекс Российской Федерации</w:t>
            </w:r>
          </w:p>
        </w:tc>
      </w:tr>
      <w:tr w:rsidR="00D02FC3" w:rsidRPr="00D02FC3" w:rsidTr="00D02FC3">
        <w:trPr>
          <w:trHeight w:val="30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>Земельный кодекс Российской Федерации (извлечения)</w:t>
            </w:r>
          </w:p>
        </w:tc>
      </w:tr>
      <w:tr w:rsidR="00D02FC3" w:rsidRPr="00D02FC3" w:rsidTr="00D02FC3">
        <w:trPr>
          <w:trHeight w:val="30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>Трудовой кодекс Российской Федерации</w:t>
            </w:r>
          </w:p>
        </w:tc>
      </w:tr>
      <w:tr w:rsidR="00D02FC3" w:rsidRPr="00D02FC3" w:rsidTr="00D02FC3">
        <w:trPr>
          <w:trHeight w:val="30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 xml:space="preserve">Кодекс Российской Федерации об административных правонарушениях </w:t>
            </w:r>
          </w:p>
        </w:tc>
      </w:tr>
      <w:tr w:rsidR="00D02FC3" w:rsidRPr="00D02FC3" w:rsidTr="00D02FC3">
        <w:trPr>
          <w:trHeight w:val="51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>Федеральный закон от 22 июля 2008 г. № 123-ФЗ «Технический регламент о требованиях пожарной безопасности»</w:t>
            </w:r>
          </w:p>
        </w:tc>
      </w:tr>
      <w:tr w:rsidR="00D02FC3" w:rsidRPr="00D02FC3" w:rsidTr="00D02FC3">
        <w:trPr>
          <w:trHeight w:val="76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  <w:tr w:rsidR="00D02FC3" w:rsidRPr="00D02FC3" w:rsidTr="00D02FC3">
        <w:trPr>
          <w:trHeight w:val="30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>Федеральный закон от 26 марта 2003 г. № 35-ФЗ «Об электроэнергетике»</w:t>
            </w:r>
          </w:p>
        </w:tc>
      </w:tr>
      <w:tr w:rsidR="00D02FC3" w:rsidRPr="00D02FC3" w:rsidTr="00D02FC3">
        <w:trPr>
          <w:trHeight w:val="30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>Федеральный закон от 27 декабря 2002 г. № 184-ФЗ «О техническом регулировании»</w:t>
            </w:r>
          </w:p>
        </w:tc>
      </w:tr>
      <w:tr w:rsidR="00D02FC3" w:rsidRPr="00D02FC3" w:rsidTr="00D02FC3">
        <w:trPr>
          <w:trHeight w:val="30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>Федеральный закон от 21 декабря 1994 г. № 69-ФЗ «О пожарной безопасности»</w:t>
            </w:r>
          </w:p>
        </w:tc>
      </w:tr>
      <w:tr w:rsidR="00D02FC3" w:rsidRPr="00D02FC3" w:rsidTr="00D02FC3">
        <w:trPr>
          <w:trHeight w:val="51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>постановление Правительства РФ от 16 сентября 2020 г. № 1479 «Об утверждении Правил противопожарного режима в Российской Федерации»</w:t>
            </w:r>
          </w:p>
        </w:tc>
      </w:tr>
      <w:tr w:rsidR="00D02FC3" w:rsidRPr="00D02FC3" w:rsidTr="00D02FC3">
        <w:trPr>
          <w:trHeight w:val="76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>постановление Правительства Российской Федерации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D02FC3" w:rsidRPr="00D02FC3" w:rsidTr="00D02FC3">
        <w:trPr>
          <w:trHeight w:val="51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>постановление Правительства Российской Федерации от 28 октября 2009 г. № 846 «Об утверждении Правил расследования причин аварий в электроэнергетике»</w:t>
            </w:r>
          </w:p>
        </w:tc>
      </w:tr>
      <w:tr w:rsidR="00D02FC3" w:rsidRPr="00D02FC3" w:rsidTr="00D02FC3">
        <w:trPr>
          <w:trHeight w:val="51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>постановление Правительства Российской Федерации от 27 декабря 2004 г. № 854 «Об утверждении Правил оперативно-диспетчерского управления в электроэнергетике»</w:t>
            </w:r>
          </w:p>
        </w:tc>
      </w:tr>
      <w:tr w:rsidR="00D02FC3" w:rsidRPr="00D02FC3" w:rsidTr="00D02FC3">
        <w:trPr>
          <w:trHeight w:val="229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D02FC3">
              <w:rPr>
                <w:rFonts w:eastAsia="Times New Roman"/>
                <w:sz w:val="20"/>
                <w:szCs w:val="20"/>
                <w:lang w:eastAsia="ru-RU"/>
              </w:rPr>
              <w:t xml:space="preserve">постановление Правительства Российской Федерации от 27 декабря 2004 г.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      </w:r>
            <w:proofErr w:type="spellStart"/>
            <w:r w:rsidRPr="00D02FC3">
              <w:rPr>
                <w:rFonts w:eastAsia="Times New Roman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D02FC3">
              <w:rPr>
                <w:rFonts w:eastAsia="Times New Roman"/>
                <w:sz w:val="20"/>
                <w:szCs w:val="20"/>
                <w:lang w:eastAsia="ru-RU"/>
              </w:rPr>
              <w:t xml:space="preserve"> устройств потребителей</w:t>
            </w:r>
            <w:proofErr w:type="gramEnd"/>
            <w:r w:rsidRPr="00D02FC3">
              <w:rPr>
                <w:rFonts w:eastAsia="Times New Roman"/>
                <w:sz w:val="20"/>
                <w:szCs w:val="20"/>
                <w:lang w:eastAsia="ru-RU"/>
              </w:rPr>
              <w:t xml:space="preserve">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</w:t>
            </w:r>
          </w:p>
        </w:tc>
      </w:tr>
      <w:tr w:rsidR="00D02FC3" w:rsidRPr="00D02FC3" w:rsidTr="00D02FC3">
        <w:trPr>
          <w:trHeight w:val="76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D02FC3">
              <w:rPr>
                <w:rFonts w:eastAsia="Times New Roman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D02FC3">
              <w:rPr>
                <w:rFonts w:eastAsia="Times New Roman"/>
                <w:sz w:val="20"/>
                <w:szCs w:val="20"/>
                <w:lang w:eastAsia="ru-RU"/>
              </w:rPr>
              <w:t xml:space="preserve"> от 7 апреля 2008 г. № 212 «Об утверждении Порядка организации работ по выдаче разрешений на допуск в эксплуатацию энергоустановок». </w:t>
            </w:r>
            <w:proofErr w:type="gramStart"/>
            <w:r w:rsidRPr="00D02FC3">
              <w:rPr>
                <w:rFonts w:eastAsia="Times New Roman"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D02FC3">
              <w:rPr>
                <w:rFonts w:eastAsia="Times New Roman"/>
                <w:sz w:val="20"/>
                <w:szCs w:val="20"/>
                <w:lang w:eastAsia="ru-RU"/>
              </w:rPr>
              <w:t xml:space="preserve"> Минюстом России 28 апреля 2008 г., регистрационный № 11597</w:t>
            </w:r>
          </w:p>
        </w:tc>
      </w:tr>
      <w:tr w:rsidR="00D02FC3" w:rsidRPr="00D02FC3" w:rsidTr="00D02FC3">
        <w:trPr>
          <w:trHeight w:val="51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>приказ Минэнерго России от 30 июня 2003 г. № 261 «Об утверждении Инструкции по применению и испытанию средств защиты, используемых в электроустановках»</w:t>
            </w:r>
          </w:p>
        </w:tc>
      </w:tr>
      <w:tr w:rsidR="00D02FC3" w:rsidRPr="00D02FC3" w:rsidTr="00D02FC3">
        <w:trPr>
          <w:trHeight w:val="76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>приказ Минэнерго России от 30 июня 2003 г. № 263 «Об утверждении Инструкции о мерах пожарной безопасности при проведении огневых работ на энергетических предприятиях» (СО 153-34.03.305-2003)</w:t>
            </w:r>
          </w:p>
        </w:tc>
      </w:tr>
      <w:tr w:rsidR="00D02FC3" w:rsidRPr="00D02FC3" w:rsidTr="00D02FC3">
        <w:trPr>
          <w:trHeight w:val="76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>приказ Минэнерго России от 6 июня 2013 г. № 290 «Об утверждении Правил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автоматики»</w:t>
            </w:r>
          </w:p>
        </w:tc>
      </w:tr>
      <w:tr w:rsidR="00D02FC3" w:rsidRPr="00D02FC3" w:rsidTr="00D02FC3">
        <w:trPr>
          <w:trHeight w:val="76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 xml:space="preserve">приказ Минэнерго России от 19 июня 2003 г. № 229 «Об утверждении Правил технической эксплуатации электрических станций и сетей Российской Федерации». </w:t>
            </w:r>
            <w:proofErr w:type="gramStart"/>
            <w:r w:rsidRPr="00D02FC3">
              <w:rPr>
                <w:rFonts w:eastAsia="Times New Roman"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D02FC3">
              <w:rPr>
                <w:rFonts w:eastAsia="Times New Roman"/>
                <w:sz w:val="20"/>
                <w:szCs w:val="20"/>
                <w:lang w:eastAsia="ru-RU"/>
              </w:rPr>
              <w:t xml:space="preserve"> Минюстом России 20 июня 2003 г., регистрационный № 4799</w:t>
            </w:r>
          </w:p>
        </w:tc>
      </w:tr>
      <w:tr w:rsidR="00D02FC3" w:rsidRPr="00D02FC3" w:rsidTr="00D02FC3">
        <w:trPr>
          <w:trHeight w:val="76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 xml:space="preserve">приказ Минэнерго России от 13 января 2003 г. № 6 «Об утверждении Правил технической эксплуатации электроустановок потребителей». </w:t>
            </w:r>
            <w:proofErr w:type="gramStart"/>
            <w:r w:rsidRPr="00D02FC3">
              <w:rPr>
                <w:rFonts w:eastAsia="Times New Roman"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D02FC3">
              <w:rPr>
                <w:rFonts w:eastAsia="Times New Roman"/>
                <w:sz w:val="20"/>
                <w:szCs w:val="20"/>
                <w:lang w:eastAsia="ru-RU"/>
              </w:rPr>
              <w:t xml:space="preserve"> Минюстом России 21 января 2003 г., регистрационный № 4145</w:t>
            </w:r>
          </w:p>
        </w:tc>
      </w:tr>
      <w:tr w:rsidR="00D02FC3" w:rsidRPr="00D02FC3" w:rsidTr="00D02FC3">
        <w:trPr>
          <w:trHeight w:val="76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 xml:space="preserve">приказ Минэнерго России от 22 сентября 2020 г. № 796 «Об утверждении Правил работы с персоналом в организациях электроэнергетики Российской Федерации». </w:t>
            </w:r>
            <w:proofErr w:type="gramStart"/>
            <w:r w:rsidRPr="00D02FC3">
              <w:rPr>
                <w:rFonts w:eastAsia="Times New Roman"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D02FC3">
              <w:rPr>
                <w:rFonts w:eastAsia="Times New Roman"/>
                <w:sz w:val="20"/>
                <w:szCs w:val="20"/>
                <w:lang w:eastAsia="ru-RU"/>
              </w:rPr>
              <w:t xml:space="preserve"> Минюстом России 18 января 2021 г., регистрационный № 62115</w:t>
            </w:r>
          </w:p>
        </w:tc>
      </w:tr>
      <w:tr w:rsidR="00D02FC3" w:rsidRPr="00D02FC3" w:rsidTr="00D02FC3">
        <w:trPr>
          <w:trHeight w:val="51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>приказ Минтруда России от 15 декабря 2020 года № 903н «Об утверждении Правил по охране труда при эксплуатации электроустановок»</w:t>
            </w:r>
          </w:p>
        </w:tc>
      </w:tr>
      <w:tr w:rsidR="00D02FC3" w:rsidRPr="00D02FC3" w:rsidTr="00D02FC3">
        <w:trPr>
          <w:trHeight w:val="102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 xml:space="preserve">правила устройства электроустановок (извлечения) (утверждены </w:t>
            </w:r>
            <w:proofErr w:type="spellStart"/>
            <w:r w:rsidRPr="00D02FC3">
              <w:rPr>
                <w:rFonts w:eastAsia="Times New Roman"/>
                <w:sz w:val="20"/>
                <w:szCs w:val="20"/>
                <w:lang w:eastAsia="ru-RU"/>
              </w:rPr>
              <w:t>Главтехуправлением</w:t>
            </w:r>
            <w:proofErr w:type="spellEnd"/>
            <w:r w:rsidRPr="00D02FC3">
              <w:rPr>
                <w:rFonts w:eastAsia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02FC3">
              <w:rPr>
                <w:rFonts w:eastAsia="Times New Roman"/>
                <w:sz w:val="20"/>
                <w:szCs w:val="20"/>
                <w:lang w:eastAsia="ru-RU"/>
              </w:rPr>
              <w:t>Госэнергонадзором</w:t>
            </w:r>
            <w:proofErr w:type="spellEnd"/>
            <w:r w:rsidRPr="00D02FC3">
              <w:rPr>
                <w:rFonts w:eastAsia="Times New Roman"/>
                <w:sz w:val="20"/>
                <w:szCs w:val="20"/>
                <w:lang w:eastAsia="ru-RU"/>
              </w:rPr>
              <w:t xml:space="preserve"> Минэнерго СССР 5 октября 1979 г., Минтопэнерго России 6 октября 1999 г., приказом Минэнерго России от 8 июля 2002 г. № 204, приказом Минэнерго России от 20 мая 2003 г. № 187)</w:t>
            </w:r>
          </w:p>
        </w:tc>
      </w:tr>
      <w:tr w:rsidR="00D02FC3" w:rsidRPr="00D02FC3" w:rsidTr="00D02FC3">
        <w:trPr>
          <w:trHeight w:val="78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>ГОСТ 32144-2013. 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</w:t>
            </w:r>
          </w:p>
        </w:tc>
      </w:tr>
      <w:tr w:rsidR="00D02FC3" w:rsidRPr="00D02FC3" w:rsidTr="00D02FC3">
        <w:trPr>
          <w:trHeight w:val="25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Г.2.3.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>Эксплуатация гидроэлектростанций</w:t>
            </w: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>Градостроительный кодекс Российской Федерации</w:t>
            </w:r>
          </w:p>
        </w:tc>
      </w:tr>
      <w:tr w:rsidR="00D02FC3" w:rsidRPr="00D02FC3" w:rsidTr="00D02FC3">
        <w:trPr>
          <w:trHeight w:val="25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>Трудовой кодекс Российской Федерации</w:t>
            </w:r>
          </w:p>
        </w:tc>
      </w:tr>
      <w:tr w:rsidR="00D02FC3" w:rsidRPr="00D02FC3" w:rsidTr="00D02FC3">
        <w:trPr>
          <w:trHeight w:val="25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>Кодекс Российской Федерации об административных правонарушениях</w:t>
            </w:r>
          </w:p>
        </w:tc>
      </w:tr>
      <w:tr w:rsidR="00D02FC3" w:rsidRPr="00D02FC3" w:rsidTr="00D02FC3">
        <w:trPr>
          <w:trHeight w:val="76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>Федеральный закон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D02FC3" w:rsidRPr="00D02FC3" w:rsidTr="00D02FC3">
        <w:trPr>
          <w:trHeight w:val="51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>Федеральный закон от 22 июля 2008 г. № 123-ФЗ «Технический регламент о требованиях пожарной безопасности»</w:t>
            </w:r>
          </w:p>
        </w:tc>
      </w:tr>
      <w:tr w:rsidR="00D02FC3" w:rsidRPr="00D02FC3" w:rsidTr="00D02FC3">
        <w:trPr>
          <w:trHeight w:val="25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>Федеральный закон от 26 марта 2003 г. № 35-ФЗ «Об электроэнергетике»</w:t>
            </w:r>
          </w:p>
        </w:tc>
      </w:tr>
      <w:tr w:rsidR="00D02FC3" w:rsidRPr="00D02FC3" w:rsidTr="00D02FC3">
        <w:trPr>
          <w:trHeight w:val="25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>Федеральный закон от 21 декабря 1994 г. № 69-ФЗ «О пожарной безопасности»</w:t>
            </w:r>
          </w:p>
        </w:tc>
      </w:tr>
      <w:tr w:rsidR="00D02FC3" w:rsidRPr="00D02FC3" w:rsidTr="00D02FC3">
        <w:trPr>
          <w:trHeight w:val="76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>постановление Правительства Российской Федерации от 5 мая 2012 г. № 458 «Об утверждении правил по обеспечению безопасности и антитеррористической защищенности объектов топливно-энергетического комплекса»</w:t>
            </w:r>
          </w:p>
        </w:tc>
      </w:tr>
      <w:tr w:rsidR="00D02FC3" w:rsidRPr="00D02FC3" w:rsidTr="00D02FC3">
        <w:trPr>
          <w:trHeight w:val="51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>постановление Правительства РФ от 16 сентября 2020 г. № 1479 «Об утверждении Правил противопожарного режима в Российской Федерации»</w:t>
            </w:r>
          </w:p>
        </w:tc>
      </w:tr>
      <w:tr w:rsidR="00D02FC3" w:rsidRPr="00D02FC3" w:rsidTr="00D02FC3">
        <w:trPr>
          <w:trHeight w:val="51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>постановление Правительства Российской Федерации от 28 октября 2009 г. № 846 «Об утверждении Правил расследования причин аварий в электроэнергетике»</w:t>
            </w:r>
          </w:p>
        </w:tc>
      </w:tr>
      <w:tr w:rsidR="00D02FC3" w:rsidRPr="00D02FC3" w:rsidTr="00D02FC3">
        <w:trPr>
          <w:trHeight w:val="51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>постановление Правительства Российской Федерации от 27 декабря 2004 г. № 854 «Об утверждении Правил оперативно-диспетчерского управления в электроэнергетике»</w:t>
            </w:r>
          </w:p>
        </w:tc>
      </w:tr>
      <w:tr w:rsidR="00D02FC3" w:rsidRPr="00D02FC3" w:rsidTr="00D02FC3">
        <w:trPr>
          <w:trHeight w:val="76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>постановление Правительства РФ от 05.05.2012 №458 «Об утверждении Правил по обеспечению безопасности и антитеррористической защищенности объектов топливно-энергетического комплекса»</w:t>
            </w:r>
          </w:p>
        </w:tc>
      </w:tr>
      <w:tr w:rsidR="00D02FC3" w:rsidRPr="00D02FC3" w:rsidTr="00D02FC3">
        <w:trPr>
          <w:trHeight w:val="76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D02FC3">
              <w:rPr>
                <w:rFonts w:eastAsia="Times New Roman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D02FC3">
              <w:rPr>
                <w:rFonts w:eastAsia="Times New Roman"/>
                <w:sz w:val="20"/>
                <w:szCs w:val="20"/>
                <w:lang w:eastAsia="ru-RU"/>
              </w:rPr>
              <w:t xml:space="preserve"> от 7 апреля 2008 г. № 212 «Об утверждении Порядка организации работ по выдаче разрешений на допуск в эксплуатацию энергоустановок». </w:t>
            </w:r>
            <w:proofErr w:type="gramStart"/>
            <w:r w:rsidRPr="00D02FC3">
              <w:rPr>
                <w:rFonts w:eastAsia="Times New Roman"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D02FC3">
              <w:rPr>
                <w:rFonts w:eastAsia="Times New Roman"/>
                <w:sz w:val="20"/>
                <w:szCs w:val="20"/>
                <w:lang w:eastAsia="ru-RU"/>
              </w:rPr>
              <w:t xml:space="preserve"> Минюстом России 28 апреля 2008 г., регистрационный № 11597</w:t>
            </w:r>
          </w:p>
        </w:tc>
      </w:tr>
      <w:tr w:rsidR="00D02FC3" w:rsidRPr="00D02FC3" w:rsidTr="00D02FC3">
        <w:trPr>
          <w:trHeight w:val="51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>приказ Минэнерго России от 30 июня 2003 г. № 261 «Об утверждении Инструкции по применению и испытанию средств защиты, используемых в электроустановках»</w:t>
            </w:r>
          </w:p>
        </w:tc>
      </w:tr>
      <w:tr w:rsidR="00D02FC3" w:rsidRPr="00D02FC3" w:rsidTr="00D02FC3">
        <w:trPr>
          <w:trHeight w:val="76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>приказ Минэнерго России от 30 июня 2003 г. № 263 «Об утверждении Инструкции о мерах пожарной безопасности при проведении огневых работ на энергетических предприятиях» (СО 153-34.03.305-2003)</w:t>
            </w:r>
          </w:p>
        </w:tc>
      </w:tr>
      <w:tr w:rsidR="00D02FC3" w:rsidRPr="00D02FC3" w:rsidTr="00D02FC3">
        <w:trPr>
          <w:trHeight w:val="76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>приказ Минэнерго России от 6 июня 2013 г. № 290 «Об утверждении Правил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автоматики»</w:t>
            </w:r>
          </w:p>
        </w:tc>
      </w:tr>
      <w:tr w:rsidR="00D02FC3" w:rsidRPr="00D02FC3" w:rsidTr="00D02FC3">
        <w:trPr>
          <w:trHeight w:val="76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 xml:space="preserve">приказ Минэнерго России от 19 июня 2003 г. № 229 «Об утверждении правил технической эксплуатации электрических станций и сетей Российской Федерации». </w:t>
            </w:r>
            <w:proofErr w:type="gramStart"/>
            <w:r w:rsidRPr="00D02FC3">
              <w:rPr>
                <w:rFonts w:eastAsia="Times New Roman"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D02FC3">
              <w:rPr>
                <w:rFonts w:eastAsia="Times New Roman"/>
                <w:sz w:val="20"/>
                <w:szCs w:val="20"/>
                <w:lang w:eastAsia="ru-RU"/>
              </w:rPr>
              <w:t xml:space="preserve"> Минюстом России 20 июня 2003 г., регистрационный № 4799</w:t>
            </w:r>
          </w:p>
        </w:tc>
      </w:tr>
      <w:tr w:rsidR="00D02FC3" w:rsidRPr="00D02FC3" w:rsidTr="00D02FC3">
        <w:trPr>
          <w:trHeight w:val="76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 xml:space="preserve">приказ Минэнерго России от 22 сентября 2020 г. № 796 «Об утверждении Правил работы с персоналом в организациях электроэнергетики Российской Федерации». </w:t>
            </w:r>
            <w:proofErr w:type="gramStart"/>
            <w:r w:rsidRPr="00D02FC3">
              <w:rPr>
                <w:rFonts w:eastAsia="Times New Roman"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D02FC3">
              <w:rPr>
                <w:rFonts w:eastAsia="Times New Roman"/>
                <w:sz w:val="20"/>
                <w:szCs w:val="20"/>
                <w:lang w:eastAsia="ru-RU"/>
              </w:rPr>
              <w:t xml:space="preserve"> Минюстом России 18 января 2021 г., регистрационный № 62115</w:t>
            </w:r>
          </w:p>
        </w:tc>
      </w:tr>
      <w:tr w:rsidR="00D02FC3" w:rsidRPr="00D02FC3" w:rsidTr="00D02FC3">
        <w:trPr>
          <w:trHeight w:val="51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>приказ Минтруда России от 15 декабря 2020 года № 903н «Об утверждении Правил по охране труда при эксплуатации электроустановок»</w:t>
            </w:r>
          </w:p>
        </w:tc>
      </w:tr>
      <w:tr w:rsidR="00D02FC3" w:rsidRPr="00D02FC3" w:rsidTr="00D02FC3">
        <w:trPr>
          <w:trHeight w:val="103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 xml:space="preserve">правила устройства электроустановок (извлечения) (утверждены </w:t>
            </w:r>
            <w:proofErr w:type="spellStart"/>
            <w:r w:rsidRPr="00D02FC3">
              <w:rPr>
                <w:rFonts w:eastAsia="Times New Roman"/>
                <w:sz w:val="20"/>
                <w:szCs w:val="20"/>
                <w:lang w:eastAsia="ru-RU"/>
              </w:rPr>
              <w:t>Главтехуправлением</w:t>
            </w:r>
            <w:proofErr w:type="spellEnd"/>
            <w:r w:rsidRPr="00D02FC3">
              <w:rPr>
                <w:rFonts w:eastAsia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02FC3">
              <w:rPr>
                <w:rFonts w:eastAsia="Times New Roman"/>
                <w:sz w:val="20"/>
                <w:szCs w:val="20"/>
                <w:lang w:eastAsia="ru-RU"/>
              </w:rPr>
              <w:t>Госэнергонадзором</w:t>
            </w:r>
            <w:proofErr w:type="spellEnd"/>
            <w:r w:rsidRPr="00D02FC3">
              <w:rPr>
                <w:rFonts w:eastAsia="Times New Roman"/>
                <w:sz w:val="20"/>
                <w:szCs w:val="20"/>
                <w:lang w:eastAsia="ru-RU"/>
              </w:rPr>
              <w:t xml:space="preserve"> Минэнерго СССР 5 октября 1979 г., Минтопэнерго России 6 октября 1999 г., приказом Минэнерго России от 8 июля 2002 г. № 204, приказом Минэнерго России от 20 мая 2003 г. № 187)</w:t>
            </w:r>
          </w:p>
        </w:tc>
      </w:tr>
      <w:tr w:rsidR="00D02FC3" w:rsidRPr="00D02FC3" w:rsidTr="00D02FC3">
        <w:trPr>
          <w:trHeight w:val="33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>Г.2.4.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>Эксплуатация объектов возобновляемых источников энергии</w:t>
            </w: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>Федеральный закон от 26 марта 2003 г. № 35-ФЗ «Об электроэнергетике»</w:t>
            </w:r>
          </w:p>
        </w:tc>
      </w:tr>
      <w:tr w:rsidR="00D02FC3" w:rsidRPr="00D02FC3" w:rsidTr="00D02FC3">
        <w:trPr>
          <w:trHeight w:val="76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>постановление Правительства РФ от 13 августа 2018 г. № 937 «Об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Федерации»</w:t>
            </w:r>
          </w:p>
        </w:tc>
      </w:tr>
      <w:tr w:rsidR="00D02FC3" w:rsidRPr="00D02FC3" w:rsidTr="00D02FC3">
        <w:trPr>
          <w:trHeight w:val="51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>постановление Правительства Российской Федерации от 28 октября 2009 г. № 846 «Об утверждении Правил расследования причин аварий в электроэнергетике»</w:t>
            </w:r>
          </w:p>
        </w:tc>
      </w:tr>
      <w:tr w:rsidR="00D02FC3" w:rsidRPr="00D02FC3" w:rsidTr="00D02FC3">
        <w:trPr>
          <w:trHeight w:val="51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>постановление Правительства Российской Федерации от 27 декабря 2004 г. № 854 «Об утверждении Правил оперативно-диспетчерского управления в электроэнергетике»</w:t>
            </w:r>
          </w:p>
        </w:tc>
      </w:tr>
      <w:tr w:rsidR="00D02FC3" w:rsidRPr="00D02FC3" w:rsidTr="00D02FC3">
        <w:trPr>
          <w:trHeight w:val="51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>приказ Минэнерго России от 30 июня 2003 г. № 261 «Об утверждении Инструкции по применению и испытанию средств защиты, используемых в электроустановках»</w:t>
            </w:r>
          </w:p>
        </w:tc>
      </w:tr>
      <w:tr w:rsidR="00D02FC3" w:rsidRPr="00D02FC3" w:rsidTr="00D02FC3">
        <w:trPr>
          <w:trHeight w:val="76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 xml:space="preserve">приказ Минэнерго России от 22 сентября 2020 г. № 796 «Об утверждении Правил работы с персоналом в организациях электроэнергетики Российской Федерации». </w:t>
            </w:r>
            <w:proofErr w:type="gramStart"/>
            <w:r w:rsidRPr="00D02FC3">
              <w:rPr>
                <w:rFonts w:eastAsia="Times New Roman"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D02FC3">
              <w:rPr>
                <w:rFonts w:eastAsia="Times New Roman"/>
                <w:sz w:val="20"/>
                <w:szCs w:val="20"/>
                <w:lang w:eastAsia="ru-RU"/>
              </w:rPr>
              <w:t xml:space="preserve"> Минюстом России 18 января 2021 г., регистрационный № 62115</w:t>
            </w:r>
          </w:p>
        </w:tc>
      </w:tr>
      <w:tr w:rsidR="00D02FC3" w:rsidRPr="00D02FC3" w:rsidTr="00D02FC3">
        <w:trPr>
          <w:trHeight w:val="51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>приказ Минтруда России от 15 декабря 2020 г. № 903н «Об утверждении Правил по охране труда при эксплуатации электроустановок»</w:t>
            </w:r>
          </w:p>
        </w:tc>
      </w:tr>
      <w:tr w:rsidR="00D02FC3" w:rsidRPr="00D02FC3" w:rsidTr="00D02FC3">
        <w:trPr>
          <w:trHeight w:val="76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>требования к участию генерирующего оборудования в общем первичном регулировании частоты и внесении изменений, утвержденные приказом Минэнерго России от 9. Января 2019 г. № 2</w:t>
            </w:r>
          </w:p>
        </w:tc>
      </w:tr>
      <w:tr w:rsidR="00D02FC3" w:rsidRPr="00D02FC3" w:rsidTr="00D02FC3">
        <w:trPr>
          <w:trHeight w:val="78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>правила проведения испытаний и определения общесистемных технических параметров и характеристик генерирующего оборудования, утвержденные приказом Минэнерго России от 11 февраля 2019 г. № 90</w:t>
            </w:r>
          </w:p>
        </w:tc>
      </w:tr>
      <w:tr w:rsidR="00D02FC3" w:rsidRPr="00D02FC3" w:rsidTr="00D02FC3">
        <w:trPr>
          <w:trHeight w:val="25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>Г 2.5.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>Организация оперативно-диспетчерского управления в электроэнергетике</w:t>
            </w: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>Федеральный закон от 26 марта 2003 г. № 35-ФЗ «Об электроэнергетике»</w:t>
            </w:r>
          </w:p>
        </w:tc>
      </w:tr>
      <w:tr w:rsidR="00D02FC3" w:rsidRPr="00D02FC3" w:rsidTr="00D02FC3">
        <w:trPr>
          <w:trHeight w:val="510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>приказ Минтруда России от 15 декабря 2020 г. № 903н «Об утверждении Правил по охране труда при эксплуатации электроустановок»</w:t>
            </w:r>
          </w:p>
        </w:tc>
      </w:tr>
      <w:tr w:rsidR="00D02FC3" w:rsidRPr="00D02FC3" w:rsidTr="00D02FC3">
        <w:trPr>
          <w:trHeight w:val="765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 xml:space="preserve">приказ Минэнерго России от 19 июня 2003 г. № 229 «Об утверждении правил технической эксплуатации электрических станций и сетей Российской Федерации». </w:t>
            </w:r>
            <w:proofErr w:type="gramStart"/>
            <w:r w:rsidRPr="00D02FC3">
              <w:rPr>
                <w:rFonts w:eastAsia="Times New Roman"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D02FC3">
              <w:rPr>
                <w:rFonts w:eastAsia="Times New Roman"/>
                <w:sz w:val="20"/>
                <w:szCs w:val="20"/>
                <w:lang w:eastAsia="ru-RU"/>
              </w:rPr>
              <w:t xml:space="preserve"> Минюстом России 20 июня 2003 г., регистрационный № 4799</w:t>
            </w:r>
          </w:p>
        </w:tc>
      </w:tr>
      <w:tr w:rsidR="00D02FC3" w:rsidRPr="00D02FC3" w:rsidTr="00D02FC3">
        <w:trPr>
          <w:trHeight w:val="765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 xml:space="preserve">приказ Минэнерго России от 22 сентября 2020 г. № 796 «Об утверждении Правил работы с персоналом в организациях электроэнергетики Российской Федерации». </w:t>
            </w:r>
            <w:proofErr w:type="gramStart"/>
            <w:r w:rsidRPr="00D02FC3">
              <w:rPr>
                <w:rFonts w:eastAsia="Times New Roman"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D02FC3">
              <w:rPr>
                <w:rFonts w:eastAsia="Times New Roman"/>
                <w:sz w:val="20"/>
                <w:szCs w:val="20"/>
                <w:lang w:eastAsia="ru-RU"/>
              </w:rPr>
              <w:t xml:space="preserve"> Минюстом России 18 января 2021 г., регистрационный № 62115</w:t>
            </w:r>
          </w:p>
        </w:tc>
      </w:tr>
      <w:tr w:rsidR="00D02FC3" w:rsidRPr="00D02FC3" w:rsidTr="00D02FC3">
        <w:trPr>
          <w:trHeight w:val="510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 xml:space="preserve">приказ Минэнерго России от 13 сентября 2018 г. № 757 «Об утверждении Правил переключений в электроустановках» </w:t>
            </w:r>
          </w:p>
        </w:tc>
      </w:tr>
      <w:tr w:rsidR="00D02FC3" w:rsidRPr="00D02FC3" w:rsidTr="00D02FC3">
        <w:trPr>
          <w:trHeight w:val="510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>постановление Правительства Российской Федерации от 27 декабря 2004 г. № 854 «Об утверждении Правил оперативно-диспетчерского управления в электроэнергетике»</w:t>
            </w:r>
          </w:p>
        </w:tc>
      </w:tr>
      <w:tr w:rsidR="00D02FC3" w:rsidRPr="00D02FC3" w:rsidTr="00D02FC3">
        <w:trPr>
          <w:trHeight w:val="765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>постановление Правительства РФ от 13 августа 2018 г. № 937 «Об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Федерации»</w:t>
            </w:r>
          </w:p>
        </w:tc>
      </w:tr>
      <w:tr w:rsidR="00D02FC3" w:rsidRPr="00D02FC3" w:rsidTr="00D02FC3">
        <w:trPr>
          <w:trHeight w:val="1275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 xml:space="preserve">постановление Правительства РФ от 30 января 2021 г. № 86 «Об утверждении Правил вывода объектов электроэнергетики в ремонт и из эксплуатации, а также о внесении изменений в некоторые акты Правительства Российской Федерации по вопросу </w:t>
            </w:r>
            <w:proofErr w:type="gramStart"/>
            <w:r w:rsidRPr="00D02FC3">
              <w:rPr>
                <w:rFonts w:eastAsia="Times New Roman"/>
                <w:sz w:val="20"/>
                <w:szCs w:val="20"/>
                <w:lang w:eastAsia="ru-RU"/>
              </w:rPr>
              <w:t>совершенствования порядка вывода объектов электроэнергетики</w:t>
            </w:r>
            <w:proofErr w:type="gramEnd"/>
            <w:r w:rsidRPr="00D02FC3">
              <w:rPr>
                <w:rFonts w:eastAsia="Times New Roman"/>
                <w:sz w:val="20"/>
                <w:szCs w:val="20"/>
                <w:lang w:eastAsia="ru-RU"/>
              </w:rPr>
              <w:t xml:space="preserve"> в ремонт и из эксплуатации»</w:t>
            </w:r>
          </w:p>
        </w:tc>
      </w:tr>
      <w:tr w:rsidR="00D02FC3" w:rsidRPr="00D02FC3" w:rsidTr="00D02FC3">
        <w:trPr>
          <w:trHeight w:val="870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>основные положения функционирования розничных рынков электрической энергии (ст. 28, 131-135, 197); Правила полного и (или) частичного ограничения режима потребления электрической энергии (раздел IV), утвержденные постановлением Правительства РФ от 4 мая 2012 г. № 442.</w:t>
            </w:r>
          </w:p>
        </w:tc>
      </w:tr>
      <w:tr w:rsidR="00D02FC3" w:rsidRPr="00D02FC3" w:rsidTr="00D02FC3">
        <w:trPr>
          <w:trHeight w:val="765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>приказ Минэнерго России от 6 июня 2013 г. № 290 «Об утверждении Правил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автоматики»</w:t>
            </w:r>
          </w:p>
        </w:tc>
      </w:tr>
      <w:tr w:rsidR="00D02FC3" w:rsidRPr="00D02FC3" w:rsidTr="00D02FC3">
        <w:trPr>
          <w:trHeight w:val="1020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 xml:space="preserve">требования к обеспечению надежности электроэнергетических систем, надежности и безопасности объектов электроэнергетики и </w:t>
            </w:r>
            <w:proofErr w:type="spellStart"/>
            <w:r w:rsidRPr="00D02FC3">
              <w:rPr>
                <w:rFonts w:eastAsia="Times New Roman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D02FC3">
              <w:rPr>
                <w:rFonts w:eastAsia="Times New Roman"/>
                <w:sz w:val="20"/>
                <w:szCs w:val="20"/>
                <w:lang w:eastAsia="ru-RU"/>
              </w:rPr>
              <w:t xml:space="preserve"> установок «Методические указания по устойчивости энергосистем», утвержденные приказом Минэнерго России от 3 августа 2018 г. № 630</w:t>
            </w:r>
          </w:p>
        </w:tc>
      </w:tr>
      <w:tr w:rsidR="00D02FC3" w:rsidRPr="00D02FC3" w:rsidTr="00D02FC3">
        <w:trPr>
          <w:trHeight w:val="615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>правила перехода энергосистемы на работу в вынужденном режиме и условий работы в вынужденном режиме, утвержденные Приказом Минэнерго России от 13 февраля 2019 г. № 99</w:t>
            </w:r>
          </w:p>
        </w:tc>
      </w:tr>
      <w:tr w:rsidR="00D02FC3" w:rsidRPr="00D02FC3" w:rsidTr="00D02FC3">
        <w:trPr>
          <w:trHeight w:val="765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>правила предотвращения развития и ликвидации нарушений нормального режима электрической части энергосистем и объектов электроэнергетики, утвержденные приказом Минэнерго России от 12 июля 2018 г. № 548</w:t>
            </w:r>
          </w:p>
        </w:tc>
      </w:tr>
      <w:tr w:rsidR="00D02FC3" w:rsidRPr="00D02FC3" w:rsidTr="00D02FC3">
        <w:trPr>
          <w:trHeight w:val="615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>правила создания и функционирования штабов по обеспечению безопасности электроснабжения, утвержденные постановлением Правительства РФ от 16 февраля 2008 г. № 86</w:t>
            </w:r>
          </w:p>
        </w:tc>
      </w:tr>
      <w:tr w:rsidR="00D02FC3" w:rsidRPr="00D02FC3" w:rsidTr="00D02FC3">
        <w:trPr>
          <w:trHeight w:val="510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>постановление Правительства Российской Федерации от 28 октября 2009 г. № 846 «Об утверждении Правил расследования причин аварий в электроэнергетике»</w:t>
            </w:r>
          </w:p>
        </w:tc>
      </w:tr>
      <w:tr w:rsidR="00D02FC3" w:rsidRPr="00D02FC3" w:rsidTr="00D02FC3">
        <w:trPr>
          <w:trHeight w:val="765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>требования к перегрузочной способности трансформаторов и автотрансформаторов, установленных на объектах электроэнергетики, и ее поддержанию, утвержденные приказом Минэнерго России от 8 февраля 2019 г. № 81</w:t>
            </w:r>
          </w:p>
        </w:tc>
      </w:tr>
      <w:tr w:rsidR="00D02FC3" w:rsidRPr="00D02FC3" w:rsidTr="00D02FC3">
        <w:trPr>
          <w:trHeight w:val="1275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C3" w:rsidRPr="00D02FC3" w:rsidRDefault="00D02FC3" w:rsidP="00D02F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FC3" w:rsidRPr="00D02FC3" w:rsidRDefault="00D02FC3" w:rsidP="00D02F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FC3">
              <w:rPr>
                <w:rFonts w:eastAsia="Times New Roman"/>
                <w:sz w:val="20"/>
                <w:szCs w:val="20"/>
                <w:lang w:eastAsia="ru-RU"/>
              </w:rPr>
              <w:t xml:space="preserve">единые аттестационные требования к лицам, осуществляющим профессиональную деятельность, связанную с оперативно-диспетчерским управлением в электроэнергетике и порядок аттестации лиц, осуществляющих профессиональную деятельность, связанную с оперативно-диспетчерским управлением в электроэнергетике, утвержденные приказом </w:t>
            </w:r>
            <w:proofErr w:type="spellStart"/>
            <w:r w:rsidRPr="00D02FC3">
              <w:rPr>
                <w:rFonts w:eastAsia="Times New Roman"/>
                <w:sz w:val="20"/>
                <w:szCs w:val="20"/>
                <w:lang w:eastAsia="ru-RU"/>
              </w:rPr>
              <w:t>Минпромэнерго</w:t>
            </w:r>
            <w:proofErr w:type="spellEnd"/>
            <w:r w:rsidRPr="00D02FC3">
              <w:rPr>
                <w:rFonts w:eastAsia="Times New Roman"/>
                <w:sz w:val="20"/>
                <w:szCs w:val="20"/>
                <w:lang w:eastAsia="ru-RU"/>
              </w:rPr>
              <w:t xml:space="preserve"> России от 20 июля 2006 г. № 164</w:t>
            </w:r>
          </w:p>
        </w:tc>
      </w:tr>
    </w:tbl>
    <w:p w:rsidR="00D95D1E" w:rsidRDefault="00D95D1E"/>
    <w:sectPr w:rsidR="00D95D1E" w:rsidSect="00D02FC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C3"/>
    <w:rsid w:val="00AB3CB9"/>
    <w:rsid w:val="00D02FC3"/>
    <w:rsid w:val="00D95D1E"/>
    <w:rsid w:val="00E03602"/>
    <w:rsid w:val="00F9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02"/>
    <w:pPr>
      <w:spacing w:after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02"/>
    <w:pPr>
      <w:spacing w:after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2354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</dc:creator>
  <cp:lastModifiedBy>Viktoriya</cp:lastModifiedBy>
  <cp:revision>1</cp:revision>
  <dcterms:created xsi:type="dcterms:W3CDTF">2023-12-08T07:59:00Z</dcterms:created>
  <dcterms:modified xsi:type="dcterms:W3CDTF">2023-12-08T08:02:00Z</dcterms:modified>
</cp:coreProperties>
</file>