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1DFA" w14:textId="77777777" w:rsidR="00A20600" w:rsidRDefault="00A519A9" w:rsidP="00A519A9">
      <w:pPr>
        <w:ind w:firstLine="357"/>
        <w:jc w:val="center"/>
      </w:pPr>
      <w:r w:rsidRPr="00A519A9">
        <w:t xml:space="preserve">Перечень нормативно-правовых актов, нормативных и методических документов, используемых при составлении вопросов тестирования по разделу </w:t>
      </w:r>
      <w:r w:rsidR="00453A25">
        <w:t>«</w:t>
      </w:r>
      <w:r w:rsidRPr="00A519A9">
        <w:t>Требования безопасности гидротехнических сооружений</w:t>
      </w:r>
      <w:r w:rsidR="00453A25">
        <w:t>»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275"/>
        <w:gridCol w:w="3402"/>
        <w:gridCol w:w="10632"/>
      </w:tblGrid>
      <w:tr w:rsidR="0001339C" w:rsidRPr="00D30743" w14:paraId="6CCA4EEE" w14:textId="77777777" w:rsidTr="00B9339B">
        <w:trPr>
          <w:cantSplit/>
          <w:trHeight w:val="20"/>
          <w:tblHeader/>
        </w:trPr>
        <w:tc>
          <w:tcPr>
            <w:tcW w:w="568" w:type="dxa"/>
            <w:shd w:val="clear" w:color="000000" w:fill="D9D9D9"/>
            <w:vAlign w:val="center"/>
            <w:hideMark/>
          </w:tcPr>
          <w:p w14:paraId="055FEDD2" w14:textId="77777777" w:rsidR="0001339C" w:rsidRPr="00D30743" w:rsidRDefault="0001339C" w:rsidP="007216F2">
            <w:pPr>
              <w:jc w:val="center"/>
              <w:rPr>
                <w:b/>
                <w:bCs/>
              </w:rPr>
            </w:pPr>
            <w:r w:rsidRPr="00D30743">
              <w:rPr>
                <w:b/>
                <w:bCs/>
              </w:rPr>
              <w:t>№ п/п</w:t>
            </w:r>
          </w:p>
        </w:tc>
        <w:tc>
          <w:tcPr>
            <w:tcW w:w="1275" w:type="dxa"/>
            <w:shd w:val="clear" w:color="000000" w:fill="D9D9D9"/>
            <w:vAlign w:val="center"/>
            <w:hideMark/>
          </w:tcPr>
          <w:p w14:paraId="4C333747" w14:textId="77777777" w:rsidR="0001339C" w:rsidRPr="00D30743" w:rsidRDefault="0001339C" w:rsidP="007216F2">
            <w:pPr>
              <w:jc w:val="center"/>
              <w:rPr>
                <w:b/>
                <w:bCs/>
              </w:rPr>
            </w:pPr>
            <w:r w:rsidRPr="00D30743">
              <w:rPr>
                <w:b/>
                <w:bCs/>
              </w:rPr>
              <w:t>Шифр тестовых заданий</w:t>
            </w:r>
          </w:p>
        </w:tc>
        <w:tc>
          <w:tcPr>
            <w:tcW w:w="3402" w:type="dxa"/>
            <w:shd w:val="clear" w:color="000000" w:fill="D9D9D9"/>
            <w:vAlign w:val="center"/>
            <w:hideMark/>
          </w:tcPr>
          <w:p w14:paraId="63DC7C27" w14:textId="77777777" w:rsidR="0001339C" w:rsidRPr="00D30743" w:rsidRDefault="0001339C" w:rsidP="007216F2">
            <w:pPr>
              <w:jc w:val="center"/>
              <w:rPr>
                <w:b/>
                <w:bCs/>
              </w:rPr>
            </w:pPr>
            <w:r w:rsidRPr="00D30743">
              <w:rPr>
                <w:b/>
                <w:bCs/>
              </w:rPr>
              <w:t>Наименование тестовых заданий (категория работников по отраслям)</w:t>
            </w:r>
          </w:p>
        </w:tc>
        <w:tc>
          <w:tcPr>
            <w:tcW w:w="10632" w:type="dxa"/>
            <w:shd w:val="clear" w:color="000000" w:fill="D9D9D9"/>
            <w:vAlign w:val="center"/>
            <w:hideMark/>
          </w:tcPr>
          <w:p w14:paraId="1C93CA73" w14:textId="77777777" w:rsidR="0001339C" w:rsidRPr="00D30743" w:rsidRDefault="00695639" w:rsidP="007216F2">
            <w:pPr>
              <w:jc w:val="center"/>
              <w:rPr>
                <w:b/>
                <w:bCs/>
              </w:rPr>
            </w:pPr>
            <w:r w:rsidRPr="00695639">
              <w:rPr>
                <w:b/>
                <w:bCs/>
              </w:rPr>
              <w:t>Перечень нормативно-правовых актов, нормативных и методических документов, используемых при составлении вопросов тестирования</w:t>
            </w:r>
          </w:p>
        </w:tc>
      </w:tr>
      <w:tr w:rsidR="00CA31A0" w:rsidRPr="00D30743" w14:paraId="28A38360" w14:textId="77777777" w:rsidTr="00B9339B">
        <w:trPr>
          <w:cantSplit/>
          <w:trHeight w:val="451"/>
          <w:tblHeader/>
        </w:trPr>
        <w:tc>
          <w:tcPr>
            <w:tcW w:w="15877" w:type="dxa"/>
            <w:gridSpan w:val="4"/>
            <w:shd w:val="clear" w:color="auto" w:fill="FFFFFF"/>
            <w:vAlign w:val="center"/>
            <w:hideMark/>
          </w:tcPr>
          <w:p w14:paraId="2842E04C" w14:textId="77777777" w:rsidR="00CA31A0" w:rsidRPr="00D30743" w:rsidRDefault="009A2959" w:rsidP="00CA31A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В. </w:t>
            </w:r>
            <w:r w:rsidRPr="004A67EB">
              <w:rPr>
                <w:b/>
                <w:bCs/>
                <w:i/>
                <w:iCs/>
                <w:color w:val="000000"/>
              </w:rPr>
              <w:t>Требования безопасности гидротехнических сооружений</w:t>
            </w:r>
          </w:p>
        </w:tc>
      </w:tr>
      <w:tr w:rsidR="00C44568" w:rsidRPr="00D30743" w14:paraId="709C3907" w14:textId="77777777" w:rsidTr="00B9339B">
        <w:trPr>
          <w:cantSplit/>
          <w:trHeight w:val="20"/>
          <w:tblHeader/>
        </w:trPr>
        <w:tc>
          <w:tcPr>
            <w:tcW w:w="568" w:type="dxa"/>
            <w:vMerge w:val="restart"/>
            <w:shd w:val="clear" w:color="auto" w:fill="auto"/>
          </w:tcPr>
          <w:p w14:paraId="23F3C375" w14:textId="77777777" w:rsidR="00C44568" w:rsidRPr="00D30743" w:rsidRDefault="00C44568" w:rsidP="00CA31A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599E2137" w14:textId="77777777" w:rsidR="00C44568" w:rsidRPr="00D30743" w:rsidRDefault="00C44568" w:rsidP="00CA31A0">
            <w:pPr>
              <w:rPr>
                <w:color w:val="000000"/>
              </w:rPr>
            </w:pPr>
            <w:r>
              <w:rPr>
                <w:color w:val="000000"/>
              </w:rPr>
              <w:t>В.1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226D2049" w14:textId="77777777" w:rsidR="00C44568" w:rsidRPr="00D30743" w:rsidRDefault="00C44568" w:rsidP="00CA31A0">
            <w:pPr>
              <w:rPr>
                <w:color w:val="000000"/>
              </w:rPr>
            </w:pPr>
            <w:r w:rsidRPr="00CA5A0B">
              <w:rPr>
                <w:color w:val="000000"/>
              </w:rPr>
              <w:t>Гидротехнические сооружения объектов промышленности</w:t>
            </w:r>
          </w:p>
        </w:tc>
        <w:tc>
          <w:tcPr>
            <w:tcW w:w="10632" w:type="dxa"/>
            <w:shd w:val="clear" w:color="auto" w:fill="auto"/>
          </w:tcPr>
          <w:p w14:paraId="4F7C5A2C" w14:textId="77777777" w:rsidR="00C44568" w:rsidRPr="00B70E06" w:rsidRDefault="00C44568" w:rsidP="00453A25">
            <w:pPr>
              <w:shd w:val="clear" w:color="auto" w:fill="FFFFFF"/>
              <w:jc w:val="both"/>
            </w:pPr>
            <w:r w:rsidRPr="00B70E06">
              <w:rPr>
                <w:sz w:val="22"/>
                <w:szCs w:val="22"/>
              </w:rPr>
              <w:t xml:space="preserve">Водный кодекс Российской Федерации </w:t>
            </w:r>
          </w:p>
        </w:tc>
      </w:tr>
      <w:tr w:rsidR="00C44568" w:rsidRPr="00D30743" w14:paraId="40FA5A12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3444A2BA" w14:textId="77777777" w:rsidR="00C44568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82383AD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57F4FFA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02BF246" w14:textId="77777777" w:rsidR="00C44568" w:rsidRPr="00B70E06" w:rsidRDefault="00C44568" w:rsidP="00453A25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B70E06">
              <w:rPr>
                <w:sz w:val="22"/>
                <w:szCs w:val="22"/>
              </w:rPr>
              <w:t xml:space="preserve">Кодекс Российской Федерации об административных правонарушениях </w:t>
            </w:r>
          </w:p>
        </w:tc>
      </w:tr>
      <w:tr w:rsidR="00C44568" w:rsidRPr="00D30743" w14:paraId="4B178FEA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5F5E3AEE" w14:textId="77777777" w:rsidR="00C44568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D07A6DC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69991D10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31FCD22B" w14:textId="77777777" w:rsidR="00C44568" w:rsidRPr="00B70E06" w:rsidRDefault="00C44568" w:rsidP="00453A25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B70E06">
              <w:rPr>
                <w:sz w:val="22"/>
                <w:szCs w:val="22"/>
              </w:rPr>
              <w:t xml:space="preserve">Градостроительный кодекс Российской Федерации </w:t>
            </w:r>
          </w:p>
        </w:tc>
      </w:tr>
      <w:tr w:rsidR="00C44568" w:rsidRPr="00D30743" w14:paraId="5298A43F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61F8EB1B" w14:textId="77777777" w:rsidR="00C44568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560689D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E9A27E6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7AF98CBA" w14:textId="77777777" w:rsidR="00C44568" w:rsidRPr="00B70E06" w:rsidRDefault="00C44568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B70E06">
              <w:rPr>
                <w:sz w:val="22"/>
                <w:szCs w:val="22"/>
              </w:rPr>
              <w:t xml:space="preserve">Федеральный закон от 21.12.1994 № 68-ФЗ </w:t>
            </w:r>
            <w:r w:rsidR="00453A25">
              <w:rPr>
                <w:sz w:val="22"/>
                <w:szCs w:val="22"/>
              </w:rPr>
              <w:t>«</w:t>
            </w:r>
            <w:r w:rsidRPr="00B70E06">
              <w:rPr>
                <w:sz w:val="22"/>
                <w:szCs w:val="22"/>
              </w:rPr>
              <w:t>О защите населения и территорий от чрезвычайных ситуаций природного и техногенного характера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1E6DFA0F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44E1D549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6C0278A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4B9A0B1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0566BAF" w14:textId="77777777" w:rsidR="00C44568" w:rsidRPr="00B70E06" w:rsidRDefault="00C44568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B70E06">
              <w:rPr>
                <w:sz w:val="22"/>
                <w:szCs w:val="22"/>
              </w:rPr>
              <w:t xml:space="preserve">Федеральный закон от 21.07.1997 № 117-ФЗ </w:t>
            </w:r>
            <w:r w:rsidR="00453A25">
              <w:rPr>
                <w:sz w:val="22"/>
                <w:szCs w:val="22"/>
              </w:rPr>
              <w:t>«</w:t>
            </w:r>
            <w:r w:rsidRPr="00B70E06">
              <w:rPr>
                <w:sz w:val="22"/>
                <w:szCs w:val="22"/>
              </w:rPr>
              <w:t>О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3C3C4B7C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C1ED0FC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54454F3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697BBC6D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AF88CBF" w14:textId="77777777" w:rsidR="00C44568" w:rsidRPr="00B70E06" w:rsidRDefault="00C44568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B70E06">
              <w:rPr>
                <w:sz w:val="22"/>
                <w:szCs w:val="22"/>
              </w:rPr>
              <w:t xml:space="preserve">Федеральный закон от 27.12.2002 № 184-ФЗ </w:t>
            </w:r>
            <w:r w:rsidR="00453A25">
              <w:rPr>
                <w:sz w:val="22"/>
                <w:szCs w:val="22"/>
              </w:rPr>
              <w:t>«</w:t>
            </w:r>
            <w:r w:rsidRPr="00B70E06">
              <w:rPr>
                <w:sz w:val="22"/>
                <w:szCs w:val="22"/>
              </w:rPr>
              <w:t>О техническом регулировании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4191E3E7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028B48D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4A383A0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6FFD7B72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6A75BAF3" w14:textId="77777777" w:rsidR="00C44568" w:rsidRPr="00B70E06" w:rsidRDefault="00C44568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B70E06">
              <w:rPr>
                <w:sz w:val="22"/>
                <w:szCs w:val="22"/>
              </w:rPr>
              <w:t xml:space="preserve">Федеральный закон от 26.12.2008 № 294-ФЗ </w:t>
            </w:r>
            <w:r w:rsidR="00453A25">
              <w:rPr>
                <w:sz w:val="22"/>
                <w:szCs w:val="22"/>
              </w:rPr>
              <w:t>«</w:t>
            </w:r>
            <w:r w:rsidRPr="00B70E06">
              <w:rPr>
                <w:sz w:val="22"/>
                <w:szCs w:val="22"/>
              </w:rPr>
      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5A814D90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14E0F6C7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567EC50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4EE17F7F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3BE4FB16" w14:textId="77777777" w:rsidR="00C44568" w:rsidRPr="00B70E06" w:rsidRDefault="00C44568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B70E06">
              <w:rPr>
                <w:sz w:val="22"/>
                <w:szCs w:val="22"/>
              </w:rPr>
              <w:t xml:space="preserve">Федеральный закон от 27.07.2010 № 225-ФЗ </w:t>
            </w:r>
            <w:r w:rsidR="00453A25">
              <w:rPr>
                <w:sz w:val="22"/>
                <w:szCs w:val="22"/>
              </w:rPr>
              <w:t>«</w:t>
            </w:r>
            <w:r w:rsidRPr="00B70E06">
              <w:rPr>
                <w:sz w:val="22"/>
                <w:szCs w:val="22"/>
              </w:rPr>
              <w:t>Об обязательном страховании гражданской ответственности владельца опасного объекта за причинение вреда в результате аварии на опасном объекте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706A9045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2D896D99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C3E49B9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4C9EE817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073AA8CE" w14:textId="77777777" w:rsidR="00C44568" w:rsidRPr="00B70E06" w:rsidRDefault="00C44568" w:rsidP="00C44568">
            <w:r w:rsidRPr="00B70E06">
              <w:rPr>
                <w:sz w:val="22"/>
                <w:szCs w:val="22"/>
              </w:rPr>
              <w:t xml:space="preserve">Федеральный закон от 29.05.2023 № 191-ФЗ </w:t>
            </w:r>
            <w:r w:rsidR="00453A25">
              <w:rPr>
                <w:sz w:val="22"/>
                <w:szCs w:val="22"/>
              </w:rPr>
              <w:t>«</w:t>
            </w:r>
            <w:r w:rsidRPr="00B70E06">
              <w:rPr>
                <w:sz w:val="22"/>
                <w:szCs w:val="22"/>
              </w:rPr>
              <w:t xml:space="preserve">О внесении изменений в Федеральный закон </w:t>
            </w:r>
            <w:r w:rsidR="00453A25">
              <w:rPr>
                <w:sz w:val="22"/>
                <w:szCs w:val="22"/>
              </w:rPr>
              <w:t>«</w:t>
            </w:r>
            <w:r w:rsidRPr="00B70E06">
              <w:rPr>
                <w:sz w:val="22"/>
                <w:szCs w:val="22"/>
              </w:rPr>
              <w:t>О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  <w:r w:rsidRPr="00B70E06">
              <w:rPr>
                <w:sz w:val="22"/>
                <w:szCs w:val="22"/>
              </w:rPr>
              <w:t xml:space="preserve"> и статью 48.1 Градостроительного кодекса Российской Федерации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06388B9C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432D9210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6495856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6CEC3FF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541BE91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C44568" w:rsidRPr="00B70E06">
              <w:rPr>
                <w:sz w:val="22"/>
                <w:szCs w:val="22"/>
              </w:rPr>
              <w:t xml:space="preserve"> от 21.05.2007 № 304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 классификации чрезвычайных ситуаций природного и техногенного характера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7375EED3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4250855C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6190246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287907D4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62E2609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C44568" w:rsidRPr="00B70E06">
              <w:rPr>
                <w:sz w:val="22"/>
                <w:szCs w:val="22"/>
              </w:rPr>
              <w:t xml:space="preserve"> от 30.07.2004 № 401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 Федеральной службе по экологическому, технологическому и атомному надзору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4C946729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0E580067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1142AAF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5DB66F69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3ADD084E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C44568" w:rsidRPr="00B70E06">
              <w:rPr>
                <w:sz w:val="22"/>
                <w:szCs w:val="22"/>
              </w:rPr>
              <w:t xml:space="preserve"> от 30.06.2021 № 1080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 федеральном государственном надзоре в области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180D1D34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4466D07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CD19D47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208B90D3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53FB4F0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C44568" w:rsidRPr="00B70E06">
              <w:rPr>
                <w:sz w:val="22"/>
                <w:szCs w:val="22"/>
              </w:rPr>
              <w:t xml:space="preserve"> от 01.10.2020 № 1589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Об утверждении Правил консервации и ликвидации гидротехнического сооружения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3742143D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4A260857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01AD124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FD61C43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406E313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C44568" w:rsidRPr="00B70E06">
              <w:rPr>
                <w:sz w:val="22"/>
                <w:szCs w:val="22"/>
              </w:rPr>
              <w:t xml:space="preserve"> от 03.10.2020 № 1596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Об утверждении Правил определения величины финансового обеспечения гражданской ответственности за вред, причиненный в результате аварии гидротехнического сооружения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6B4FF389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D0F34CF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B69E26F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8209245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49821A7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C44568" w:rsidRPr="00B70E06">
              <w:rPr>
                <w:sz w:val="22"/>
                <w:szCs w:val="22"/>
              </w:rPr>
              <w:t xml:space="preserve"> от 05.10.2020 № 1606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Об утверждении Положения об эксплуатации гидротехнического сооружения и обеспечении безопасности гидротехнического сооружения, разрешение на строительство и эксплуатацию которого аннулировано (в том числе гидротехнического сооружения, находящегося в аварийном состоянии), гидротехнического сооружения, которое не имеет собственника или собственник которого неизвестен либо от права собственности на которое собственник отказался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010ACA35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53EAFE0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0EE0DCE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47943AD4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1CA1AA31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C44568" w:rsidRPr="00B70E06">
              <w:rPr>
                <w:sz w:val="22"/>
                <w:szCs w:val="22"/>
              </w:rPr>
              <w:t xml:space="preserve"> от 05.10.2020 № 1607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Об утверждении критериев классификации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573601C1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15FC13C5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28F2F1C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4A0EE92D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391434AF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C44568" w:rsidRPr="00B70E06">
              <w:rPr>
                <w:sz w:val="22"/>
                <w:szCs w:val="22"/>
              </w:rPr>
              <w:t xml:space="preserve"> от 20.11.2020 № 1892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 декларировании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  <w:r w:rsidR="00C44568" w:rsidRPr="00B70E06">
              <w:rPr>
                <w:sz w:val="22"/>
                <w:szCs w:val="22"/>
              </w:rPr>
              <w:t xml:space="preserve"> (вместе с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Положением о декларировании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  <w:r w:rsidR="00C44568" w:rsidRPr="00B70E06">
              <w:rPr>
                <w:sz w:val="22"/>
                <w:szCs w:val="22"/>
              </w:rPr>
              <w:t xml:space="preserve">,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Правилами проведения государственной экспертизы декларации безопасности гидротехнического сооружения</w:t>
            </w:r>
            <w:r w:rsidR="00453A25">
              <w:rPr>
                <w:sz w:val="22"/>
                <w:szCs w:val="22"/>
              </w:rPr>
              <w:t>»</w:t>
            </w:r>
            <w:r w:rsidR="00C44568" w:rsidRPr="00B70E06">
              <w:rPr>
                <w:sz w:val="22"/>
                <w:szCs w:val="22"/>
              </w:rPr>
              <w:t>)</w:t>
            </w:r>
          </w:p>
        </w:tc>
      </w:tr>
      <w:tr w:rsidR="00C44568" w:rsidRPr="00D30743" w14:paraId="572FEB3A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4DEE1D55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2E82603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5F071CA7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EE30B29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C44568" w:rsidRPr="00B70E06">
              <w:rPr>
                <w:sz w:val="22"/>
                <w:szCs w:val="22"/>
              </w:rPr>
              <w:t xml:space="preserve"> от 20.11.2020 № 1893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Об утверждении Правил формирования и ведения Российского регистра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2A3D5E2A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645FE6E9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E2A667D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4BAAAE30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6DE94D0A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риказ Ростехнадзора от 03.11.2015 № 447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согласованию правил эксплуатации гидротехнических сооружений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6CE1C7CC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0F522988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E1009B1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2850A97D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3982E040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риказ Ростехнадзора от 26.11.2020 № 462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Об утверждении Требований к содержанию правил эксплуатации гидротехнических сооружений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69A9A34D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2CBAC111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38D68A5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2F42FA6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CD4C580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риказ Ростехнадзора от 04.12.2020 № 496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 xml:space="preserve">Об утверждении Порядка согласования плана мероприятий по обеспечению безопасности гидротехнического сооружения, которое не имеет собственника или собственник которого неизвестен либо от права </w:t>
            </w:r>
            <w:proofErr w:type="gramStart"/>
            <w:r w:rsidR="00C44568" w:rsidRPr="00B70E06">
              <w:rPr>
                <w:sz w:val="22"/>
                <w:szCs w:val="22"/>
              </w:rPr>
              <w:t>собственности</w:t>
            </w:r>
            <w:proofErr w:type="gramEnd"/>
            <w:r w:rsidR="00C44568" w:rsidRPr="00B70E06">
              <w:rPr>
                <w:sz w:val="22"/>
                <w:szCs w:val="22"/>
              </w:rPr>
              <w:t xml:space="preserve"> на которое собственник отказался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293D911B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2BEABF14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7B130A3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3A3DD45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106C63CE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риказ Ростехнадзора от 04.12.2020 № 497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Об утверждении формы акта регулярного обследования гидротехнического сооружения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4A160269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39F48649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4D07150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B97FF3F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11281764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риказ Ростехнадзора от 07.12.2020 № 499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Об утверждении формы представления сведений о гидротехническом сооружении, необходимых для формирования и ведения Российского регистра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1CF9F832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496760FE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E00CADD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F734AEB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50DC98D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риказ Ростехнадзора от 23.01.2012 № 48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Об утверждении Методики определения размера платы за оказание услуги по государственной экспертизе деклараций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31C852A4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3CB36510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938FAEB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29FED6A0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307C7604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риказ Ростехнадзора от 12.08.2015 № 312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утверждению деклараций безопасности поднадзорных гидротехнических сооружений, находящихся в эксплуатации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60F369A5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6D173996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F0931CB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EC80DCB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BC5DE71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риказ Ростехнадзора от 31.05.2012 № 319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Об утверждении Правил формирования и ведения надзорного дела в отношении опасных производственных объектов и гидротехнических сооружений, на которых установлен режим постоянного государственного надзора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49712C86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528BB8D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6AFFD8B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89E97F0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17378EE2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риказ Ростехнадзора от 03.11.2015 № 448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определению экспертных центров, проводящих государственную экспертизу деклараций безопасности гидротехнических сооружений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192388D9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15C5E1E8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37830DC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4F74EE0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6E99B0E1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риказ Ростехнадзора от 26.11.2020 № 465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Об утверждении формы акта обследования гидротехнического сооружения и его территории после осуществления мероприятий по консервации и (или) ликвидации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4F2D6D3E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0345AFE6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379AD79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E00C72A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EE55652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риказ Ростехнадзора от 26.11.2020 № 464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 xml:space="preserve">Об утверждении Порядка подготовки, представления и учета предложений органов государственной власти, органов местного самоуправления, на территории которых находится гидротехническое сооружение, которое не имеет собственника или собственник которого неизвестен либо от права </w:t>
            </w:r>
            <w:proofErr w:type="gramStart"/>
            <w:r w:rsidR="00C44568" w:rsidRPr="00B70E06">
              <w:rPr>
                <w:sz w:val="22"/>
                <w:szCs w:val="22"/>
              </w:rPr>
              <w:t>собственности</w:t>
            </w:r>
            <w:proofErr w:type="gramEnd"/>
            <w:r w:rsidR="00C44568" w:rsidRPr="00B70E06">
              <w:rPr>
                <w:sz w:val="22"/>
                <w:szCs w:val="22"/>
              </w:rPr>
              <w:t xml:space="preserve"> на которое собственник отказался, о необходимости его консервации и (или) ликвидации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106A158F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1CC4BB1E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24B2E56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593D7B2C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6AB3056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риказ Ростехнадзора от 26.11.2020 № 463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Об утверждении типовой формы решения о консервации и (или) ликвидации гидротехнического сооружения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349B0CD3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50C9B8E9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5C791B1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42D2558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2FE65FA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риказ Ростехнадзора от 07.12.2020 № 501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Об утверждении Требований к заключению экспертной комиссии по декларации безопасности гидротехнического сооружения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13778B86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3B47CECC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CD54146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2C35FA1D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DC902A7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риказ Ростехнадзора от 08.12.2020 № 503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1D4B9BF6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6C3058C3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5CA1CD0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5C027AA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37BE5EE7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риказ Ростехнадзора от 09.12.2020 № 509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Об утверждении формы декларации безопасности гидротехнического сооружения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24C39DBF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8AAF040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0CFB6D1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4BA55B99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1B7D719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риказ Ростехнадзора от 10.12.2020 № 516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Об утверждении Методики определения размера вреда, который может быть причинен жизни, здоровью физических лиц, имуществу физических и юридических лиц в результате аварии гидротехнического сооружения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0D1BE414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F875CAF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6FB9D8A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DD76343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B080104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риказ Ростехнадзора от 14.12.2020 № 522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Об утверждении Квалификационных требований к специалистам, включаемым в состав экспертных комиссий по проведению государственной экспертизы деклараций безопасности гидротехнических сооружений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37F45630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02097CC8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104A9E5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6AF69A98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1195B959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риказ Ростехнадзора от 14.12.2020 № 523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Об утверждении порядка формирования и регламента работы экспертных комиссий по проведению государственной экспертизы деклараций безопасности гидротехнических сооружений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C44568" w:rsidRPr="00D30743" w14:paraId="04EDA974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339B3486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43ABE49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CA2ECE8" w14:textId="77777777" w:rsidR="00C44568" w:rsidRPr="00D30743" w:rsidRDefault="00C44568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16759D2" w14:textId="77777777" w:rsidR="00C44568" w:rsidRPr="00B70E06" w:rsidRDefault="00511297" w:rsidP="00C44568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C44568" w:rsidRPr="00B70E06">
              <w:rPr>
                <w:sz w:val="22"/>
                <w:szCs w:val="22"/>
              </w:rPr>
              <w:t xml:space="preserve">риказ МЧС России от 05.07.2021 № 429 </w:t>
            </w:r>
            <w:r w:rsidR="00453A25">
              <w:rPr>
                <w:sz w:val="22"/>
                <w:szCs w:val="22"/>
              </w:rPr>
              <w:t>«</w:t>
            </w:r>
            <w:r w:rsidR="00C44568" w:rsidRPr="00B70E06">
              <w:rPr>
                <w:sz w:val="22"/>
                <w:szCs w:val="22"/>
              </w:rPr>
              <w:t>Об установлении критериев информации о чрезвычайных ситуациях природного и техногенного характера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31EC04A8" w14:textId="77777777" w:rsidTr="00B9339B">
        <w:trPr>
          <w:cantSplit/>
          <w:trHeight w:val="20"/>
          <w:tblHeader/>
        </w:trPr>
        <w:tc>
          <w:tcPr>
            <w:tcW w:w="568" w:type="dxa"/>
            <w:vMerge w:val="restart"/>
            <w:shd w:val="clear" w:color="auto" w:fill="auto"/>
          </w:tcPr>
          <w:p w14:paraId="2C8A8AA7" w14:textId="77777777" w:rsidR="00452121" w:rsidRPr="00D30743" w:rsidRDefault="00452121" w:rsidP="00CA31A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59F5F565" w14:textId="77777777" w:rsidR="00452121" w:rsidRPr="00D30743" w:rsidRDefault="00452121" w:rsidP="00CA31A0">
            <w:pPr>
              <w:rPr>
                <w:color w:val="000000"/>
              </w:rPr>
            </w:pPr>
            <w:r>
              <w:rPr>
                <w:color w:val="000000"/>
              </w:rPr>
              <w:t>В.2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4BD3FD88" w14:textId="77777777" w:rsidR="00452121" w:rsidRPr="00D30743" w:rsidRDefault="00452121" w:rsidP="009A2959">
            <w:pPr>
              <w:tabs>
                <w:tab w:val="left" w:pos="1050"/>
              </w:tabs>
              <w:rPr>
                <w:color w:val="000000"/>
              </w:rPr>
            </w:pPr>
            <w:r w:rsidRPr="00CA5A0B">
              <w:rPr>
                <w:color w:val="000000"/>
              </w:rPr>
              <w:t>Гидротехнические сооружения объектов энергетики</w:t>
            </w:r>
          </w:p>
        </w:tc>
        <w:tc>
          <w:tcPr>
            <w:tcW w:w="10632" w:type="dxa"/>
            <w:shd w:val="clear" w:color="auto" w:fill="auto"/>
          </w:tcPr>
          <w:p w14:paraId="1EB21C15" w14:textId="77777777" w:rsidR="00452121" w:rsidRPr="00F52587" w:rsidRDefault="00452121" w:rsidP="00453A25">
            <w:pPr>
              <w:shd w:val="clear" w:color="auto" w:fill="FFFFFF"/>
              <w:jc w:val="both"/>
            </w:pPr>
            <w:r w:rsidRPr="00F52587">
              <w:rPr>
                <w:sz w:val="22"/>
                <w:szCs w:val="22"/>
              </w:rPr>
              <w:t xml:space="preserve">Водный кодекс Российской Федерации </w:t>
            </w:r>
          </w:p>
        </w:tc>
      </w:tr>
      <w:tr w:rsidR="00452121" w:rsidRPr="00D30743" w14:paraId="0990F191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467B6F42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86802BC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93D8BEA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692D4A86" w14:textId="77777777" w:rsidR="00452121" w:rsidRPr="00F52587" w:rsidRDefault="00452121" w:rsidP="00453A25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F52587">
              <w:rPr>
                <w:sz w:val="22"/>
                <w:szCs w:val="22"/>
              </w:rPr>
              <w:t xml:space="preserve">Кодекс Российской Федерации об административных правонарушениях </w:t>
            </w:r>
          </w:p>
        </w:tc>
      </w:tr>
      <w:tr w:rsidR="00452121" w:rsidRPr="00D30743" w14:paraId="491DEDE0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188FF6F5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601E014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0FE5F9D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69A71001" w14:textId="77777777" w:rsidR="00452121" w:rsidRPr="00F52587" w:rsidRDefault="00452121" w:rsidP="00453A25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F52587">
              <w:rPr>
                <w:sz w:val="22"/>
                <w:szCs w:val="22"/>
              </w:rPr>
              <w:t xml:space="preserve">Градостроительный кодекс Российской Федерации </w:t>
            </w:r>
          </w:p>
        </w:tc>
      </w:tr>
      <w:tr w:rsidR="00452121" w:rsidRPr="00D30743" w14:paraId="28636419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1C3B795A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0AB3668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352FCEA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11BD5B47" w14:textId="77777777" w:rsidR="00452121" w:rsidRPr="00F52587" w:rsidRDefault="00452121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F52587">
              <w:rPr>
                <w:sz w:val="22"/>
                <w:szCs w:val="22"/>
              </w:rPr>
              <w:t xml:space="preserve">Федеральный закон от 21.12.1994 № 68-ФЗ </w:t>
            </w:r>
            <w:r w:rsidR="00453A25">
              <w:rPr>
                <w:sz w:val="22"/>
                <w:szCs w:val="22"/>
              </w:rPr>
              <w:t>«</w:t>
            </w:r>
            <w:r w:rsidRPr="00F52587">
              <w:rPr>
                <w:sz w:val="22"/>
                <w:szCs w:val="22"/>
              </w:rPr>
              <w:t>О защите населения и территорий от чрезвычайных ситуаций природного и техногенного характера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14CCBAC0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0803DA7E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6E1CB39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6F3E0D11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3A882A54" w14:textId="77777777" w:rsidR="00452121" w:rsidRPr="00F52587" w:rsidRDefault="00452121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F52587">
              <w:rPr>
                <w:sz w:val="22"/>
                <w:szCs w:val="22"/>
              </w:rPr>
              <w:t xml:space="preserve">Федеральный закон от 21.07.1997 № 117-ФЗ </w:t>
            </w:r>
            <w:r w:rsidR="00453A25">
              <w:rPr>
                <w:sz w:val="22"/>
                <w:szCs w:val="22"/>
              </w:rPr>
              <w:t>«</w:t>
            </w:r>
            <w:r w:rsidRPr="00F52587">
              <w:rPr>
                <w:sz w:val="22"/>
                <w:szCs w:val="22"/>
              </w:rPr>
              <w:t>О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736F2CC5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0D251040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1ED1913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5FE7E616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E72C151" w14:textId="77777777" w:rsidR="00452121" w:rsidRPr="00F52587" w:rsidRDefault="00452121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F52587">
              <w:rPr>
                <w:sz w:val="22"/>
                <w:szCs w:val="22"/>
              </w:rPr>
              <w:t xml:space="preserve">Федеральный закон от 27.12.2002 № 184-ФЗ </w:t>
            </w:r>
            <w:r w:rsidR="00453A25">
              <w:rPr>
                <w:sz w:val="22"/>
                <w:szCs w:val="22"/>
              </w:rPr>
              <w:t>«</w:t>
            </w:r>
            <w:r w:rsidRPr="00F52587">
              <w:rPr>
                <w:sz w:val="22"/>
                <w:szCs w:val="22"/>
              </w:rPr>
              <w:t>О техническом регулировании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4EB0140D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0B15746F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1208B55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688E20E1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F90523F" w14:textId="77777777" w:rsidR="00452121" w:rsidRPr="00F52587" w:rsidRDefault="00452121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F52587">
              <w:rPr>
                <w:sz w:val="22"/>
                <w:szCs w:val="22"/>
              </w:rPr>
              <w:t xml:space="preserve">Федеральный закон от 26.12.2008 № 294-ФЗ </w:t>
            </w:r>
            <w:r w:rsidR="00453A25">
              <w:rPr>
                <w:sz w:val="22"/>
                <w:szCs w:val="22"/>
              </w:rPr>
              <w:t>«</w:t>
            </w:r>
            <w:r w:rsidRPr="00F52587">
              <w:rPr>
                <w:sz w:val="22"/>
                <w:szCs w:val="22"/>
              </w:rPr>
      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4A6B630B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53FE1668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5AE6BE5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F6E2169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F047E3A" w14:textId="77777777" w:rsidR="00452121" w:rsidRPr="00F52587" w:rsidRDefault="00452121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F52587">
              <w:rPr>
                <w:sz w:val="22"/>
                <w:szCs w:val="22"/>
              </w:rPr>
              <w:t xml:space="preserve">Федеральный закон от 27.07.2010 № 225-ФЗ </w:t>
            </w:r>
            <w:r w:rsidR="00453A25">
              <w:rPr>
                <w:sz w:val="22"/>
                <w:szCs w:val="22"/>
              </w:rPr>
              <w:t>«</w:t>
            </w:r>
            <w:r w:rsidRPr="00F52587">
              <w:rPr>
                <w:sz w:val="22"/>
                <w:szCs w:val="22"/>
              </w:rPr>
              <w:t>Об обязательном страховании гражданской ответственности владельца опасного объекта за причинение вреда в результате аварии на опасном объекте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2A2A3812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14C36D06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83A325C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5BAAA938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3D2AB338" w14:textId="77777777" w:rsidR="00452121" w:rsidRPr="00F52587" w:rsidRDefault="00452121" w:rsidP="008D0BCF">
            <w:r w:rsidRPr="00F52587">
              <w:rPr>
                <w:sz w:val="22"/>
                <w:szCs w:val="22"/>
              </w:rPr>
              <w:t xml:space="preserve">Федеральный закон от 29.05.2023 № 191-ФЗ </w:t>
            </w:r>
            <w:r w:rsidR="00453A25">
              <w:rPr>
                <w:sz w:val="22"/>
                <w:szCs w:val="22"/>
              </w:rPr>
              <w:t>«</w:t>
            </w:r>
            <w:r w:rsidRPr="00F52587">
              <w:rPr>
                <w:sz w:val="22"/>
                <w:szCs w:val="22"/>
              </w:rPr>
              <w:t xml:space="preserve">О внесении изменений в Федеральный закон </w:t>
            </w:r>
            <w:r w:rsidR="00453A25">
              <w:rPr>
                <w:sz w:val="22"/>
                <w:szCs w:val="22"/>
              </w:rPr>
              <w:t>«</w:t>
            </w:r>
            <w:r w:rsidRPr="00F52587">
              <w:rPr>
                <w:sz w:val="22"/>
                <w:szCs w:val="22"/>
              </w:rPr>
              <w:t>О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  <w:r w:rsidRPr="00F52587">
              <w:rPr>
                <w:sz w:val="22"/>
                <w:szCs w:val="22"/>
              </w:rPr>
              <w:t xml:space="preserve"> и статью 48.1 Градостроительного кодекса Российской Федерации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6856C8E3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30B5E461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D072EE9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279F7A09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C19797F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F52587">
              <w:rPr>
                <w:sz w:val="22"/>
                <w:szCs w:val="22"/>
              </w:rPr>
              <w:t xml:space="preserve"> от 21.05.2007 № 304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 классификации чрезвычайных ситуаций природного и техногенного характера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2873700A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64659ECE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98A25B8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3D5D85D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DDA3D6E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F52587">
              <w:rPr>
                <w:sz w:val="22"/>
                <w:szCs w:val="22"/>
              </w:rPr>
              <w:t xml:space="preserve"> от 30.07.2004 № 401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 Федеральной службе по экологическому, технологическому и атомному надзору</w:t>
            </w:r>
          </w:p>
        </w:tc>
      </w:tr>
      <w:tr w:rsidR="00452121" w:rsidRPr="00D30743" w14:paraId="270B685F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6F9E099E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CE3F85F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0BC25A8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7CFD935E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F52587">
              <w:rPr>
                <w:sz w:val="22"/>
                <w:szCs w:val="22"/>
              </w:rPr>
              <w:t xml:space="preserve"> от 30.06.2021 № 1080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 федеральном государственном надзоре в области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338D96D3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BAFDBA6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48A7906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6F51AF9F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BCB5BCD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F52587">
              <w:rPr>
                <w:sz w:val="22"/>
                <w:szCs w:val="22"/>
              </w:rPr>
              <w:t xml:space="preserve"> от 01.10.2020 № 1589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Об утверждении Правил консервации и ликвидации гидротехнического сооружения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7664752A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59DFDDD7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C4E5BFD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652C05C6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64E66959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F52587">
              <w:rPr>
                <w:sz w:val="22"/>
                <w:szCs w:val="22"/>
              </w:rPr>
              <w:t xml:space="preserve"> от 03.10.2020 № 1596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Об утверждении Правил определения величины финансового обеспечения гражданской ответственности за вред, причиненный в результате аварии гидротехнического сооружения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7C9107FD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06EFB370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4C387CF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4C3DEBE9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7E903011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F52587">
              <w:rPr>
                <w:sz w:val="22"/>
                <w:szCs w:val="22"/>
              </w:rPr>
              <w:t xml:space="preserve"> от 05.10.2020 № 1606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Об утверждении Положения об эксплуатации гидротехнического сооружения и обеспечении безопасности гидротехнического сооружения, разрешение на строительство и эксплуатацию которого аннулировано (в том числе гидротехнического сооружения, находящегося в аварийном состоянии), гидротехнического сооружения, которое не имеет собственника или собственник которого неизвестен либо от права собственности на которое собственник отказался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3A535852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62EC7303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4052EE8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5E53493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751ED160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F52587">
              <w:rPr>
                <w:sz w:val="22"/>
                <w:szCs w:val="22"/>
              </w:rPr>
              <w:t xml:space="preserve"> от 05.10.2020 № 1607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Об утверждении критериев классификации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2F755E99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2A7012CA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88D906C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59EA4C2F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0C7995D2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F52587">
              <w:rPr>
                <w:sz w:val="22"/>
                <w:szCs w:val="22"/>
              </w:rPr>
              <w:t xml:space="preserve"> от 20.11.2020 № 1892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 декларировании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  <w:r w:rsidR="00452121" w:rsidRPr="00F52587">
              <w:rPr>
                <w:sz w:val="22"/>
                <w:szCs w:val="22"/>
              </w:rPr>
              <w:t xml:space="preserve"> (вместе с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Положением о декларировании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  <w:r w:rsidR="00452121" w:rsidRPr="00F52587">
              <w:rPr>
                <w:sz w:val="22"/>
                <w:szCs w:val="22"/>
              </w:rPr>
              <w:t xml:space="preserve">,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Правилами проведения государственной экспертизы декларации безопасности гидротехнического сооружения</w:t>
            </w:r>
            <w:r w:rsidR="00453A25">
              <w:rPr>
                <w:sz w:val="22"/>
                <w:szCs w:val="22"/>
              </w:rPr>
              <w:t>»</w:t>
            </w:r>
            <w:r w:rsidR="00452121" w:rsidRPr="00F52587">
              <w:rPr>
                <w:sz w:val="22"/>
                <w:szCs w:val="22"/>
              </w:rPr>
              <w:t>)</w:t>
            </w:r>
          </w:p>
        </w:tc>
      </w:tr>
      <w:tr w:rsidR="00452121" w:rsidRPr="00D30743" w14:paraId="319E2A44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44BAEE18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24CF8BE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6DEF6BAF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1503108A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F52587">
              <w:rPr>
                <w:sz w:val="22"/>
                <w:szCs w:val="22"/>
              </w:rPr>
              <w:t xml:space="preserve"> от 20.11.2020 № 1893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Об утверждении Правил формирования и ведения Российского регистра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16269557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1BC84C05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E192312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55635FC6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605E210B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риказ Ростехнадзора от 03.11.2015 № 447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согласованию правил эксплуатации гидротехнических сооружений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4CBE25AD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613BE51F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1D1D125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9514E15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3F2D6D12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риказ Ростехнадзора от 26.11.2020 № 462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Об утверждении Требований к содержанию правил эксплуатации гидротехнических сооружений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375ED76F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35B84B65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A312A98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4B3BFF4E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7BE375D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риказ Ростехнадзора от 04.12.2020 № 496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 xml:space="preserve">Об утверждении Порядка согласования плана мероприятий по обеспечению безопасности гидротехнического сооружения, которое не имеет собственника или собственник которого неизвестен либо от права </w:t>
            </w:r>
            <w:proofErr w:type="gramStart"/>
            <w:r w:rsidR="00452121" w:rsidRPr="00F52587">
              <w:rPr>
                <w:sz w:val="22"/>
                <w:szCs w:val="22"/>
              </w:rPr>
              <w:t>собственности</w:t>
            </w:r>
            <w:proofErr w:type="gramEnd"/>
            <w:r w:rsidR="00452121" w:rsidRPr="00F52587">
              <w:rPr>
                <w:sz w:val="22"/>
                <w:szCs w:val="22"/>
              </w:rPr>
              <w:t xml:space="preserve"> на которое собственник отказался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798116A5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4C7B7F56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8D0E10E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4056B59F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9825EF1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риказ Ростехнадзора от 04.12.2020 № 497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Об утверждении формы акта регулярного обследования гидротехнического сооружения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157E1502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684EA2A3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BC23A3B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5540BC4E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F84D221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риказ Ростехнадзора от 07.12.2020 № 499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Об утверждении формы представления сведений о гидротехническом сооружении, необходимых для формирования и ведения Российского регистра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68D3DA2B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20F8991D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C16A787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C25D684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2A32BCB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риказ Ростехнадзора от 23.01.2012 № 48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Об утверждении Методики определения размера платы за оказание услуги по государственной экспертизе деклараций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29D267E1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22659224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DA445D9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2185659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AB556DE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риказ Ростехнадзора от 12.08.2015 № 312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утверждению деклараций безопасности поднадзорных гидротехнических сооружений, находящихся в эксплуатации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27B51A82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07E7E56E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6595366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BE150DE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DE7FBD6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риказ Ростехнадзора от 31.05.2012 № 319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Об утверждении Правил формирования и ведения надзорного дела в отношении опасных производственных объектов и гидротехнических сооружений, на которых установлен режим постоянного государственного надзора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3D6ABA31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69C6B7EE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78B02FA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AFDD84E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77601DF8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риказ Ростехнадзора от 03.11.2015 № 448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определению экспертных центров, проводящих государственную экспертизу деклараций безопасности гидротехнических сооружений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49D8A520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4275B075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7FF5D5C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5AAD58A1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72DF9E5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риказ Ростехнадзора от 26.11.2020 № 465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Об утверждении формы акта обследования гидротехнического сооружения и его территории после осуществления мероприятий по консервации и (или) ликвидации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5907C20C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17439BC9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7BC3BB9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2B4BE98C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1A4B6253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риказ Ростехнадзора от 26.11.2020 № 464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 xml:space="preserve">Об утверждении Порядка подготовки, представления и учета предложений органов государственной власти, органов местного самоуправления, на территории которых находится гидротехническое сооружение, которое не имеет собственника или собственник которого неизвестен либо от права </w:t>
            </w:r>
            <w:proofErr w:type="gramStart"/>
            <w:r w:rsidR="00452121" w:rsidRPr="00F52587">
              <w:rPr>
                <w:sz w:val="22"/>
                <w:szCs w:val="22"/>
              </w:rPr>
              <w:t>собственности</w:t>
            </w:r>
            <w:proofErr w:type="gramEnd"/>
            <w:r w:rsidR="00452121" w:rsidRPr="00F52587">
              <w:rPr>
                <w:sz w:val="22"/>
                <w:szCs w:val="22"/>
              </w:rPr>
              <w:t xml:space="preserve"> на которое собственник отказался, о необходимости его консервации и (или) ликвидации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6CCB0A67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19AC3388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E41B4D4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9C333B5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10A388FD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риказ Ростехнадзора от 26.11.2020 № 463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Об утверждении типовой формы решения о консервации и (или) ликвидации гидротехнического сооружения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6F9E7897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445B0FF9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480955A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3EE8BFE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717D5122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риказ Ростехнадзора от 07.12.2020 № 501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Об утверждении Требований к заключению экспертной комиссии по декларации безопасности гидротехнического сооружения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1528A998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2D8520C8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7477018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AA447F3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B68F916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риказ Ростехнадзора от 08.12.2020 № 503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4E2214A3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53FEF593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71FDB92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C3761B5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13AC255D" w14:textId="77777777" w:rsidR="00452121" w:rsidRPr="00F52587" w:rsidRDefault="00452121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F52587">
              <w:rPr>
                <w:sz w:val="22"/>
                <w:szCs w:val="22"/>
              </w:rPr>
              <w:t xml:space="preserve">Приказ Ростехнадзора от 09.12.2020 № 509 </w:t>
            </w:r>
            <w:r w:rsidR="00453A25">
              <w:rPr>
                <w:sz w:val="22"/>
                <w:szCs w:val="22"/>
              </w:rPr>
              <w:t>«</w:t>
            </w:r>
            <w:r w:rsidRPr="00F52587">
              <w:rPr>
                <w:sz w:val="22"/>
                <w:szCs w:val="22"/>
              </w:rPr>
              <w:t>Об утверждении формы декларации безопасности гидротехнического сооружения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6C56196F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0C7E7F5E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BE8FDEE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646289EC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33520351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риказ Ростехнадзора от 10.12.2020 № 516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Об утверждении Методики определения размера вреда, который может быть причинен жизни, здоровью физических лиц, имуществу физических и юридических лиц в результате аварии гидротехнического сооружения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710300C7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3E1A9D74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E1734CC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B513EC9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76E2AC90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риказ Ростехнадзора от 14.12.2020 № 522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Об утверждении Квалификационных требований к специалистам, включаемым в состав экспертных комиссий по проведению государственной экспертизы деклараций безопасности гидротехнических сооружений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21157481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1B41C4DC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529FB6C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69F2D5B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39BF511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риказ Ростехнадзора от 14.12.2020 № 523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Об утверждении порядка формирования и регламента работы экспертных комиссий по проведению государственной экспертизы деклараций безопасности гидротехнических сооружений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26724EDE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4F233ED9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62ED756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E07C32E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AD77362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риказ Минэнерго России от 04.10.2022 № 1070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г. № 757, от 12 июля 2018 г. № 548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55ADEC95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0A487371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88172E5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921818D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573C734" w14:textId="77777777" w:rsidR="00452121" w:rsidRPr="00F52587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52587">
              <w:rPr>
                <w:sz w:val="22"/>
                <w:szCs w:val="22"/>
              </w:rPr>
              <w:t xml:space="preserve">риказ МЧС России от 05.07.2021 № 429 </w:t>
            </w:r>
            <w:r w:rsidR="00453A25">
              <w:rPr>
                <w:sz w:val="22"/>
                <w:szCs w:val="22"/>
              </w:rPr>
              <w:t>«</w:t>
            </w:r>
            <w:r w:rsidR="00452121" w:rsidRPr="00F52587">
              <w:rPr>
                <w:sz w:val="22"/>
                <w:szCs w:val="22"/>
              </w:rPr>
              <w:t>Об установлении критериев информации о чрезвычайных ситуациях природного и техногенного характера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76C8FECB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0C59F00A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15A764A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678D9BD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545EE04" w14:textId="77777777" w:rsidR="00452121" w:rsidRPr="00F52587" w:rsidRDefault="00452121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F52587">
              <w:rPr>
                <w:sz w:val="22"/>
                <w:szCs w:val="22"/>
              </w:rPr>
              <w:t>СП 58.13330.2019. Свод правил. Гидротехнические сооружения. Основные положения. СНиП 33-01-2003</w:t>
            </w:r>
          </w:p>
        </w:tc>
      </w:tr>
      <w:tr w:rsidR="00452121" w:rsidRPr="00D30743" w14:paraId="2A9A55CB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17E3AECE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4B5CE75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DBE2C22" w14:textId="77777777" w:rsidR="00452121" w:rsidRPr="00D30743" w:rsidRDefault="00452121" w:rsidP="00CA31A0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3AFCEB9" w14:textId="77777777" w:rsidR="00452121" w:rsidRPr="00F52587" w:rsidRDefault="00452121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F52587">
              <w:rPr>
                <w:sz w:val="22"/>
                <w:szCs w:val="22"/>
              </w:rPr>
              <w:t>ГОСТ Р 57792-2017. Национальный стандарт Российской Федерации. Единая энергетическая система и изолированно работающие энергосистемы. Гидравлические и гидроаккумулирующие электростанции. Гидротехнические сооружения. Правила эксплуатации. Основные положения</w:t>
            </w:r>
          </w:p>
        </w:tc>
      </w:tr>
      <w:tr w:rsidR="00452121" w:rsidRPr="00D30743" w14:paraId="76F2DA28" w14:textId="77777777" w:rsidTr="00B9339B">
        <w:trPr>
          <w:cantSplit/>
          <w:trHeight w:val="20"/>
          <w:tblHeader/>
        </w:trPr>
        <w:tc>
          <w:tcPr>
            <w:tcW w:w="568" w:type="dxa"/>
            <w:vMerge w:val="restart"/>
            <w:shd w:val="clear" w:color="auto" w:fill="auto"/>
          </w:tcPr>
          <w:p w14:paraId="7DDA0444" w14:textId="77777777" w:rsidR="00452121" w:rsidRPr="00D30743" w:rsidRDefault="00452121" w:rsidP="008D0BC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2FE29566" w14:textId="77777777" w:rsidR="00452121" w:rsidRPr="00D30743" w:rsidRDefault="00452121" w:rsidP="009A2959">
            <w:pPr>
              <w:rPr>
                <w:color w:val="000000"/>
              </w:rPr>
            </w:pPr>
            <w:r>
              <w:rPr>
                <w:color w:val="000000"/>
              </w:rPr>
              <w:t>В.3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228A24BA" w14:textId="77777777" w:rsidR="00452121" w:rsidRPr="00D30743" w:rsidRDefault="00452121" w:rsidP="008D0BCF">
            <w:pPr>
              <w:rPr>
                <w:color w:val="000000"/>
              </w:rPr>
            </w:pPr>
            <w:r w:rsidRPr="00280B72">
              <w:rPr>
                <w:color w:val="000000"/>
              </w:rPr>
              <w:t>Гидротехнические сооружения объектов водохозяйственного комплекса</w:t>
            </w:r>
          </w:p>
        </w:tc>
        <w:tc>
          <w:tcPr>
            <w:tcW w:w="10632" w:type="dxa"/>
            <w:shd w:val="clear" w:color="auto" w:fill="auto"/>
          </w:tcPr>
          <w:p w14:paraId="28AFAFAA" w14:textId="77777777" w:rsidR="00452121" w:rsidRPr="00F80820" w:rsidRDefault="00452121" w:rsidP="00453A25">
            <w:pPr>
              <w:shd w:val="clear" w:color="auto" w:fill="FFFFFF"/>
              <w:jc w:val="both"/>
            </w:pPr>
            <w:r w:rsidRPr="00F80820">
              <w:rPr>
                <w:sz w:val="22"/>
                <w:szCs w:val="22"/>
              </w:rPr>
              <w:t xml:space="preserve">Водный кодекс Российской Федерации </w:t>
            </w:r>
          </w:p>
        </w:tc>
      </w:tr>
      <w:tr w:rsidR="00452121" w:rsidRPr="00D30743" w14:paraId="00426A2F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5DA822B8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648E628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5B242EF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2BE795B" w14:textId="77777777" w:rsidR="00452121" w:rsidRPr="00F80820" w:rsidRDefault="00452121" w:rsidP="00453A25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F80820">
              <w:rPr>
                <w:sz w:val="22"/>
                <w:szCs w:val="22"/>
              </w:rPr>
              <w:t xml:space="preserve">Кодекс Российской Федерации об административных правонарушениях </w:t>
            </w:r>
          </w:p>
        </w:tc>
      </w:tr>
      <w:tr w:rsidR="00452121" w:rsidRPr="00D30743" w14:paraId="2EF1EC13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0EF0438D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25C2DB9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552EE94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9975DB0" w14:textId="77777777" w:rsidR="00452121" w:rsidRPr="00F80820" w:rsidRDefault="00452121" w:rsidP="00453A25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F80820">
              <w:rPr>
                <w:sz w:val="22"/>
                <w:szCs w:val="22"/>
              </w:rPr>
              <w:t xml:space="preserve">Градостроительный кодекс Российской Федерации </w:t>
            </w:r>
          </w:p>
        </w:tc>
      </w:tr>
      <w:tr w:rsidR="00452121" w:rsidRPr="00D30743" w14:paraId="46AB7A95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11FA6527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E075140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9C4D40D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F07BB5B" w14:textId="77777777" w:rsidR="00452121" w:rsidRPr="00F80820" w:rsidRDefault="00452121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F80820">
              <w:rPr>
                <w:sz w:val="22"/>
                <w:szCs w:val="22"/>
              </w:rPr>
              <w:t xml:space="preserve">Федеральный закон от 21.12.1994 № 68-ФЗ </w:t>
            </w:r>
            <w:r w:rsidR="00453A25">
              <w:rPr>
                <w:sz w:val="22"/>
                <w:szCs w:val="22"/>
              </w:rPr>
              <w:t>«</w:t>
            </w:r>
            <w:r w:rsidRPr="00F80820">
              <w:rPr>
                <w:sz w:val="22"/>
                <w:szCs w:val="22"/>
              </w:rPr>
              <w:t>О защите населения и территорий от чрезвычайных ситуаций природного и техногенного характера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57EAFA98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3B8A8EE1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D982507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60D16ED5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D95D3CB" w14:textId="77777777" w:rsidR="00452121" w:rsidRPr="00F80820" w:rsidRDefault="00452121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F80820">
              <w:rPr>
                <w:sz w:val="22"/>
                <w:szCs w:val="22"/>
              </w:rPr>
              <w:t xml:space="preserve">Федеральный закон от 21.07.1997 № 117-ФЗ </w:t>
            </w:r>
            <w:r w:rsidR="00453A25">
              <w:rPr>
                <w:sz w:val="22"/>
                <w:szCs w:val="22"/>
              </w:rPr>
              <w:t>«</w:t>
            </w:r>
            <w:r w:rsidRPr="00F80820">
              <w:rPr>
                <w:sz w:val="22"/>
                <w:szCs w:val="22"/>
              </w:rPr>
              <w:t>О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0E3E0361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6C9C8FFA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D4C6633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6F9A073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318D212A" w14:textId="77777777" w:rsidR="00452121" w:rsidRPr="00F80820" w:rsidRDefault="00452121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F80820">
              <w:rPr>
                <w:sz w:val="22"/>
                <w:szCs w:val="22"/>
              </w:rPr>
              <w:t xml:space="preserve">Федеральный закон от 27.12.2002 № 184-ФЗ </w:t>
            </w:r>
            <w:r w:rsidR="00453A25">
              <w:rPr>
                <w:sz w:val="22"/>
                <w:szCs w:val="22"/>
              </w:rPr>
              <w:t>«</w:t>
            </w:r>
            <w:r w:rsidRPr="00F80820">
              <w:rPr>
                <w:sz w:val="22"/>
                <w:szCs w:val="22"/>
              </w:rPr>
              <w:t>О техническом регулировании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2E692467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C145FC6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4AB3055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2669FB08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AD026B1" w14:textId="77777777" w:rsidR="00452121" w:rsidRPr="00F80820" w:rsidRDefault="00452121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F80820">
              <w:rPr>
                <w:sz w:val="22"/>
                <w:szCs w:val="22"/>
              </w:rPr>
              <w:t xml:space="preserve">Федеральный закон от 26.12.2008 № 294-ФЗ </w:t>
            </w:r>
            <w:r w:rsidR="00453A25">
              <w:rPr>
                <w:sz w:val="22"/>
                <w:szCs w:val="22"/>
              </w:rPr>
              <w:t>«</w:t>
            </w:r>
            <w:r w:rsidRPr="00F80820">
              <w:rPr>
                <w:sz w:val="22"/>
                <w:szCs w:val="22"/>
              </w:rPr>
      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4F282292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12A63D91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E94955B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53287F1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E96181F" w14:textId="77777777" w:rsidR="00452121" w:rsidRPr="00F80820" w:rsidRDefault="00452121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F80820">
              <w:rPr>
                <w:sz w:val="22"/>
                <w:szCs w:val="22"/>
              </w:rPr>
              <w:t xml:space="preserve">Федеральный закон от 27.07.2010 № 225-ФЗ </w:t>
            </w:r>
            <w:r w:rsidR="00453A25">
              <w:rPr>
                <w:sz w:val="22"/>
                <w:szCs w:val="22"/>
              </w:rPr>
              <w:t>«</w:t>
            </w:r>
            <w:r w:rsidRPr="00F80820">
              <w:rPr>
                <w:sz w:val="22"/>
                <w:szCs w:val="22"/>
              </w:rPr>
              <w:t>Об обязательном страховании гражданской ответственности владельца опасного объекта за причинение вреда в результате аварии на опасном объекте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3E4673B6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51C3158D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41EAC3F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67C2C78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366E3DD2" w14:textId="77777777" w:rsidR="00452121" w:rsidRPr="00F80820" w:rsidRDefault="00452121" w:rsidP="00E25032">
            <w:pPr>
              <w:jc w:val="both"/>
            </w:pPr>
            <w:r w:rsidRPr="00F80820">
              <w:rPr>
                <w:sz w:val="22"/>
                <w:szCs w:val="22"/>
              </w:rPr>
              <w:t xml:space="preserve">Федеральный закон от 29.05.2023 № 191-ФЗ </w:t>
            </w:r>
            <w:r w:rsidR="00453A25">
              <w:rPr>
                <w:sz w:val="22"/>
                <w:szCs w:val="22"/>
              </w:rPr>
              <w:t>«</w:t>
            </w:r>
            <w:r w:rsidRPr="00F80820">
              <w:rPr>
                <w:sz w:val="22"/>
                <w:szCs w:val="22"/>
              </w:rPr>
              <w:t xml:space="preserve">О внесении изменений в Федеральный закон </w:t>
            </w:r>
            <w:r w:rsidR="00453A25">
              <w:rPr>
                <w:sz w:val="22"/>
                <w:szCs w:val="22"/>
              </w:rPr>
              <w:t>«</w:t>
            </w:r>
            <w:r w:rsidRPr="00F80820">
              <w:rPr>
                <w:sz w:val="22"/>
                <w:szCs w:val="22"/>
              </w:rPr>
              <w:t>О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  <w:r w:rsidRPr="00F80820">
              <w:rPr>
                <w:sz w:val="22"/>
                <w:szCs w:val="22"/>
              </w:rPr>
              <w:t xml:space="preserve"> и статью 48.1 Градостроительного кодекса Российской Федерации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58EA4ED1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2FD1DF77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176A39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5F6F672B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FD5D21C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F80820">
              <w:rPr>
                <w:sz w:val="22"/>
                <w:szCs w:val="22"/>
              </w:rPr>
              <w:t xml:space="preserve"> от 21.05.2007 № 304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 классификации чрезвычайных ситуаций природного и техногенного характера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5828B2D6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2FDE8F2E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82796BB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1CE2E31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0DCEF8BA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F80820">
              <w:rPr>
                <w:sz w:val="22"/>
                <w:szCs w:val="22"/>
              </w:rPr>
              <w:t xml:space="preserve"> от 30.07.2004 № 401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 Федеральной службе по экологическому, технологическому и атомному надзору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10524D63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2C61AF95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A99B9ED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67E87E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F3145DF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F80820">
              <w:rPr>
                <w:sz w:val="22"/>
                <w:szCs w:val="22"/>
              </w:rPr>
              <w:t xml:space="preserve"> от 30.06.2021 № 1080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 федеральном государственном надзоре в области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2FA9FF66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406F8C7B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26D2965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0D9D1F3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3F580AFA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F80820">
              <w:rPr>
                <w:sz w:val="22"/>
                <w:szCs w:val="22"/>
              </w:rPr>
              <w:t xml:space="preserve"> от 01.10.2020 № 1589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Правил консервации и ликвидации гидротехнического сооружения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2DCCDD04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27B7C48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FFBF631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0208CA5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BC05D6C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F80820">
              <w:rPr>
                <w:sz w:val="22"/>
                <w:szCs w:val="22"/>
              </w:rPr>
              <w:t xml:space="preserve"> от 03.10.2020 № 1596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Правил определения величины финансового обеспечения гражданской ответственности за вред, причиненный в результате аварии гидротехнического сооружения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147CA3F1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2747A1B2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212E8D5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2A7AEB94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8AC4916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F80820">
              <w:rPr>
                <w:sz w:val="22"/>
                <w:szCs w:val="22"/>
              </w:rPr>
              <w:t xml:space="preserve"> от 05.10.2020 № 1606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Положения об эксплуатации гидротехнического сооружения и обеспечении безопасности гидротехнического сооружения, разрешение на строительство и эксплуатацию которого аннулировано (в том числе гидротехнического сооружения, находящегося в аварийном состоянии), гидротехнического сооружения, которое не имеет собственника или собственник которого неизвестен либо от права собственности на которое собственник отказался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0F407CCF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0CAA0AF4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272E12B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C35271B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E2A13A5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F80820">
              <w:rPr>
                <w:sz w:val="22"/>
                <w:szCs w:val="22"/>
              </w:rPr>
              <w:t xml:space="preserve"> от 05.10.2020 № 1607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критериев классификации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34F18EC9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3800B8D6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EBFC6F5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6E4056FB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3555BAF1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F80820">
              <w:rPr>
                <w:sz w:val="22"/>
                <w:szCs w:val="22"/>
              </w:rPr>
              <w:t xml:space="preserve"> от 20.11.2020 № 1892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 декларировании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  <w:r w:rsidR="00452121" w:rsidRPr="00F80820">
              <w:rPr>
                <w:sz w:val="22"/>
                <w:szCs w:val="22"/>
              </w:rPr>
              <w:t xml:space="preserve"> (вместе с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Положением о декларировании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  <w:r w:rsidR="00452121" w:rsidRPr="00F80820">
              <w:rPr>
                <w:sz w:val="22"/>
                <w:szCs w:val="22"/>
              </w:rPr>
              <w:t xml:space="preserve">,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Правилами проведения государственной экспертизы декларации безопасности гидротехнического сооружения</w:t>
            </w:r>
            <w:r w:rsidR="00453A25">
              <w:rPr>
                <w:sz w:val="22"/>
                <w:szCs w:val="22"/>
              </w:rPr>
              <w:t>»</w:t>
            </w:r>
            <w:r w:rsidR="00452121" w:rsidRPr="00F80820">
              <w:rPr>
                <w:sz w:val="22"/>
                <w:szCs w:val="22"/>
              </w:rPr>
              <w:t>)</w:t>
            </w:r>
          </w:p>
        </w:tc>
      </w:tr>
      <w:tr w:rsidR="00452121" w:rsidRPr="00D30743" w14:paraId="649867EB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31FF89B1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3520885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6D1D9926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38947E8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F80820">
              <w:rPr>
                <w:sz w:val="22"/>
                <w:szCs w:val="22"/>
              </w:rPr>
              <w:t xml:space="preserve"> от 20.11.2020 № 1893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Правил формирования и ведения Российского регистра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3755DC34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45D79E01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BD55AF6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430F7DF6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460241A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риказ Ростехнадзора от 03.11.2015 № 447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согласованию правил эксплуатации гидротехнических сооружений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6B242552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3ED79C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8668F2D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18FAC29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FCC4948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риказ Ростехнадзора от 26.11.2020 № 462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Требований к содержанию правил эксплуатации гидротехнических сооружений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5FFCAEDD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64B8B6A5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D43BB86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4A7DC684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63590B1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риказ Ростехнадзора от 04.12.2020 № 496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 xml:space="preserve">Об утверждении Порядка согласования плана мероприятий по обеспечению безопасности гидротехнического сооружения, которое не имеет собственника или собственник которого неизвестен либо от права </w:t>
            </w:r>
            <w:proofErr w:type="gramStart"/>
            <w:r w:rsidR="00452121" w:rsidRPr="00F80820">
              <w:rPr>
                <w:sz w:val="22"/>
                <w:szCs w:val="22"/>
              </w:rPr>
              <w:t>собственности</w:t>
            </w:r>
            <w:proofErr w:type="gramEnd"/>
            <w:r w:rsidR="00452121" w:rsidRPr="00F80820">
              <w:rPr>
                <w:sz w:val="22"/>
                <w:szCs w:val="22"/>
              </w:rPr>
              <w:t xml:space="preserve"> на которое собственник отказался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595304EC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BCD48F2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D746500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455378DB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E504AD1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риказ Ростехнадзора от 04.12.2020 № 497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формы акта регулярного обследования гидротехнического сооружения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4D70CC92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60F0B922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DFB40AB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AECA880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6409222C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риказ Ростехнадзора от 07.12.2020 № 499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формы представления сведений о гидротехническом сооружении, необходимых для формирования и ведения Российского регистра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4326A273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B64EE07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A0C7F72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C8230D2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997E486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риказ Ростехнадзора от 23.01.2012 № 48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Методики определения размера платы за оказание услуги по государственной экспертизе деклараций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6F85DA40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3C32F157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9616F19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9EFD969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01748E5B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риказ Ростехнадзора от 12.08.2015 № 312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утверждению деклараций безопасности поднадзорных гидротехнических сооружений, находящихся в эксплуатации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6CE16FC8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D12B4FF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1B687A8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627F1CF5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186D68B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риказ Ростехнадзора от 31.05.2012 № 319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Правил формирования и ведения надзорного дела в отношении опасных производственных объектов и гидротехнических сооружений, на которых установлен режим постоянного государственного надзора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30706E65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1F8A2AF8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29F215F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DCFF29B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D9B0DE2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риказ Ростехнадзора от 03.11.2015 № 448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определению экспертных центров, проводящих государственную экспертизу деклараций безопасности гидротехнических сооружений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1F9E9D4D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6447E39E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4F416D1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31C116B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36D4DFE8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риказ Ростехнадзора от 26.11.2020 № 465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формы акта обследования гидротехнического сооружения и его территории после осуществления мероприятий по консервации и (или) ликвидации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173C8E7A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23055A88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F6ED8CB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A7F9ED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0CFE6A31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риказ Ростехнадзора от 26.11.2020 № 464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 xml:space="preserve">Об утверждении Порядка подготовки, представления и учета предложений органов государственной власти, органов местного самоуправления, на территории которых находится гидротехническое сооружение, которое не имеет собственника или собственник которого неизвестен либо от права </w:t>
            </w:r>
            <w:proofErr w:type="gramStart"/>
            <w:r w:rsidR="00452121" w:rsidRPr="00F80820">
              <w:rPr>
                <w:sz w:val="22"/>
                <w:szCs w:val="22"/>
              </w:rPr>
              <w:t>собственности</w:t>
            </w:r>
            <w:proofErr w:type="gramEnd"/>
            <w:r w:rsidR="00452121" w:rsidRPr="00F80820">
              <w:rPr>
                <w:sz w:val="22"/>
                <w:szCs w:val="22"/>
              </w:rPr>
              <w:t xml:space="preserve"> на которое собственник отказался, о необходимости его консервации и (или) ликвидации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6BD1123C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0932AC66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80C82DE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305793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408AC91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риказ Ростехнадзора от 26.11.2020 № 463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типовой формы решения о консервации и (или) ликвидации гидротехнического сооружения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783D8241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4EB586A6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4FB7C14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5ED3C2B6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7CE1A9D6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риказ Ростехнадзора от 07.12.2020 № 501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Требований к заключению экспертной комиссии по декларации безопасности гидротехнического сооружения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60F840DB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6ABB0035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303D031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6456A098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6A5BDB48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риказ Ростехнадзора от 08.12.2020 № 503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22D1A8A5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2EDCFA62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E7E5FD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1306819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39162D39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риказ Ростехнадзора от 09.12.2020 № 509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формы декларации безопасности гидротехнического сооружения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1096CBFE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603F8513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FE12083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AA93008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7A49938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риказ Ростехнадзора от 10.12.2020 № 516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Методики определения размера вреда, который может быть причинен жизни, здоровью физических лиц, имуществу физических и юридических лиц в результате аварии гидротехнического сооружения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4EACE47F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041C902A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6D35A45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53B000E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37DDDA5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риказ Ростехнадзора от 14.12.2020 № 522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Квалификационных требований к специалистам, включаемым в состав экспертных комиссий по проведению государственной экспертизы деклараций безопасности гидротехнических сооружений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1E9C2587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59C6C902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A1A28A5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8961065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FFFACFC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риказ Ростехнадзора от 14.12.2020 № 523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порядка формирования и регламента работы экспертных комиссий по проведению государственной экспертизы деклараций безопасности гидротехнических сооружений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0B848081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675867AF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58E94E4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9F2D363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3A4274D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риказ Минприроды России от 13.04.2009 № 87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Методики исчисления размера вреда, причиненного водным объектам вследствие нарушения водного законодательства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1995D439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5428BEF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4FF3D13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ED6AF16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D07A6C6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риказ МЧС России от 05.07.2021 № 429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установлении критериев информации о чрезвычайных ситуациях природного и техногенного характера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3BE6FF90" w14:textId="77777777" w:rsidTr="00B9339B">
        <w:trPr>
          <w:cantSplit/>
          <w:trHeight w:val="288"/>
          <w:tblHeader/>
        </w:trPr>
        <w:tc>
          <w:tcPr>
            <w:tcW w:w="568" w:type="dxa"/>
            <w:vMerge/>
            <w:shd w:val="clear" w:color="auto" w:fill="auto"/>
          </w:tcPr>
          <w:p w14:paraId="23FB3D77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871BEE4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EB527AA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6BF81E5" w14:textId="77777777" w:rsidR="00452121" w:rsidRPr="00F80820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F80820">
              <w:rPr>
                <w:sz w:val="22"/>
                <w:szCs w:val="22"/>
              </w:rPr>
              <w:t xml:space="preserve">риказ Минсельхоза России от 31.07.2020 № 438 </w:t>
            </w:r>
            <w:r w:rsidR="00453A25">
              <w:rPr>
                <w:sz w:val="22"/>
                <w:szCs w:val="22"/>
              </w:rPr>
              <w:t>«</w:t>
            </w:r>
            <w:r w:rsidR="00452121" w:rsidRPr="00F80820">
              <w:rPr>
                <w:sz w:val="22"/>
                <w:szCs w:val="22"/>
              </w:rPr>
              <w:t>Об утверждении Правил эксплуатации мелиоративных систем и отдельно расположенных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0470BBFD" w14:textId="77777777" w:rsidTr="00B9339B">
        <w:trPr>
          <w:cantSplit/>
          <w:trHeight w:val="20"/>
          <w:tblHeader/>
        </w:trPr>
        <w:tc>
          <w:tcPr>
            <w:tcW w:w="568" w:type="dxa"/>
            <w:vMerge w:val="restart"/>
            <w:shd w:val="clear" w:color="auto" w:fill="auto"/>
          </w:tcPr>
          <w:p w14:paraId="27E71B32" w14:textId="77777777" w:rsidR="00452121" w:rsidRPr="00D30743" w:rsidRDefault="00452121" w:rsidP="008D0BC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680B0582" w14:textId="77777777" w:rsidR="00452121" w:rsidRPr="00D30743" w:rsidRDefault="00452121" w:rsidP="009A2959">
            <w:pPr>
              <w:rPr>
                <w:color w:val="000000"/>
              </w:rPr>
            </w:pPr>
            <w:r>
              <w:rPr>
                <w:color w:val="000000"/>
              </w:rPr>
              <w:t>В4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09DF3CD9" w14:textId="77777777" w:rsidR="00452121" w:rsidRPr="00D30743" w:rsidRDefault="00452121" w:rsidP="008D0BCF">
            <w:pPr>
              <w:rPr>
                <w:color w:val="000000"/>
              </w:rPr>
            </w:pPr>
            <w:r w:rsidRPr="00603CDD">
              <w:rPr>
                <w:color w:val="000000"/>
              </w:rPr>
              <w:t>Экспертиза деклараций безопасности гидротехнических сооружений</w:t>
            </w:r>
          </w:p>
        </w:tc>
        <w:tc>
          <w:tcPr>
            <w:tcW w:w="10632" w:type="dxa"/>
            <w:shd w:val="clear" w:color="auto" w:fill="auto"/>
          </w:tcPr>
          <w:p w14:paraId="542E0488" w14:textId="77777777" w:rsidR="00452121" w:rsidRPr="00831B95" w:rsidRDefault="00452121" w:rsidP="00453A25">
            <w:pPr>
              <w:shd w:val="clear" w:color="auto" w:fill="FFFFFF"/>
              <w:jc w:val="both"/>
            </w:pPr>
            <w:r w:rsidRPr="00831B95">
              <w:rPr>
                <w:sz w:val="22"/>
                <w:szCs w:val="22"/>
              </w:rPr>
              <w:t xml:space="preserve">Водный кодекс Российской Федерации </w:t>
            </w:r>
          </w:p>
        </w:tc>
      </w:tr>
      <w:tr w:rsidR="00452121" w:rsidRPr="00D30743" w14:paraId="58614E50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3E87F92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972F9C1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AE42261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6D079EBB" w14:textId="77777777" w:rsidR="00452121" w:rsidRPr="00831B95" w:rsidRDefault="00452121" w:rsidP="00453A25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831B95">
              <w:rPr>
                <w:sz w:val="22"/>
                <w:szCs w:val="22"/>
              </w:rPr>
              <w:t xml:space="preserve">Кодекс Российской Федерации об административных правонарушениях </w:t>
            </w:r>
          </w:p>
        </w:tc>
      </w:tr>
      <w:tr w:rsidR="00452121" w:rsidRPr="00D30743" w14:paraId="15659804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28063FEF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2CF8ABE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F0A6979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0D7D279E" w14:textId="77777777" w:rsidR="00452121" w:rsidRPr="00831B95" w:rsidRDefault="00452121" w:rsidP="00453A25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831B95">
              <w:rPr>
                <w:sz w:val="22"/>
                <w:szCs w:val="22"/>
              </w:rPr>
              <w:t xml:space="preserve">Градостроительный кодекс Российской Федерации </w:t>
            </w:r>
          </w:p>
        </w:tc>
      </w:tr>
      <w:tr w:rsidR="00452121" w:rsidRPr="00D30743" w14:paraId="7053B443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5858D18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F82C20A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65AB7E5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114DCA39" w14:textId="77777777" w:rsidR="00452121" w:rsidRPr="00831B95" w:rsidRDefault="00452121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831B95">
              <w:rPr>
                <w:sz w:val="22"/>
                <w:szCs w:val="22"/>
              </w:rPr>
              <w:t xml:space="preserve">Федеральный закон от 21.12.1994 № 68-ФЗ </w:t>
            </w:r>
            <w:r w:rsidR="00453A25">
              <w:rPr>
                <w:sz w:val="22"/>
                <w:szCs w:val="22"/>
              </w:rPr>
              <w:t>«</w:t>
            </w:r>
            <w:r w:rsidRPr="00831B95">
              <w:rPr>
                <w:sz w:val="22"/>
                <w:szCs w:val="22"/>
              </w:rPr>
              <w:t>О защите населения и территорий от чрезвычайных ситуаций природного и техногенного характера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65026FD9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56375A16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487DFA0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B9ACA9B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C5B48BE" w14:textId="77777777" w:rsidR="00452121" w:rsidRPr="00831B95" w:rsidRDefault="00452121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831B95">
              <w:rPr>
                <w:sz w:val="22"/>
                <w:szCs w:val="22"/>
              </w:rPr>
              <w:t xml:space="preserve">Федеральный закон от 21.07.1997 № 117-ФЗ </w:t>
            </w:r>
            <w:r w:rsidR="00453A25">
              <w:rPr>
                <w:sz w:val="22"/>
                <w:szCs w:val="22"/>
              </w:rPr>
              <w:t>«</w:t>
            </w:r>
            <w:r w:rsidRPr="00831B95">
              <w:rPr>
                <w:sz w:val="22"/>
                <w:szCs w:val="22"/>
              </w:rPr>
              <w:t>О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  <w:r w:rsidRPr="00831B95">
              <w:rPr>
                <w:sz w:val="22"/>
                <w:szCs w:val="22"/>
              </w:rPr>
              <w:t>.</w:t>
            </w:r>
          </w:p>
        </w:tc>
      </w:tr>
      <w:tr w:rsidR="00452121" w:rsidRPr="00D30743" w14:paraId="3F5F945B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2989B4F8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2F05F78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A8B3C1B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A8DDCE2" w14:textId="77777777" w:rsidR="00452121" w:rsidRPr="00831B95" w:rsidRDefault="00452121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831B95">
              <w:rPr>
                <w:sz w:val="22"/>
                <w:szCs w:val="22"/>
              </w:rPr>
              <w:t xml:space="preserve">Федеральный закон от 27.12.2002 № 184-ФЗ </w:t>
            </w:r>
            <w:r w:rsidR="00453A25">
              <w:rPr>
                <w:sz w:val="22"/>
                <w:szCs w:val="22"/>
              </w:rPr>
              <w:t>«</w:t>
            </w:r>
            <w:r w:rsidRPr="00831B95">
              <w:rPr>
                <w:sz w:val="22"/>
                <w:szCs w:val="22"/>
              </w:rPr>
              <w:t>О техническом регулировании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11035A95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50CB411F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08E28D7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8C18D23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045020B4" w14:textId="77777777" w:rsidR="00452121" w:rsidRPr="00831B95" w:rsidRDefault="00452121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831B95">
              <w:rPr>
                <w:sz w:val="22"/>
                <w:szCs w:val="22"/>
              </w:rPr>
              <w:t xml:space="preserve">Федеральный закон от 26.12.2008 № 294-ФЗ </w:t>
            </w:r>
            <w:r w:rsidR="00453A25">
              <w:rPr>
                <w:sz w:val="22"/>
                <w:szCs w:val="22"/>
              </w:rPr>
              <w:t>«</w:t>
            </w:r>
            <w:r w:rsidRPr="00831B95">
              <w:rPr>
                <w:sz w:val="22"/>
                <w:szCs w:val="22"/>
              </w:rPr>
      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67DAFA68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48B6BAA7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5237F2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5DD2810A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6FAD5677" w14:textId="77777777" w:rsidR="00452121" w:rsidRPr="00831B95" w:rsidRDefault="00452121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831B95">
              <w:rPr>
                <w:sz w:val="22"/>
                <w:szCs w:val="22"/>
              </w:rPr>
              <w:t xml:space="preserve">Федеральный закон от 27.07.2010 № 225-ФЗ </w:t>
            </w:r>
            <w:r w:rsidR="00453A25">
              <w:rPr>
                <w:sz w:val="22"/>
                <w:szCs w:val="22"/>
              </w:rPr>
              <w:t>«</w:t>
            </w:r>
            <w:r w:rsidRPr="00831B95">
              <w:rPr>
                <w:sz w:val="22"/>
                <w:szCs w:val="22"/>
              </w:rPr>
              <w:t>Об обязательном страховании гражданской ответственности владельца опасного объекта за причинение вреда в результате аварии на опасном объекте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5B1A0362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56C54644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9257A6A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5DD61AEF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79D42846" w14:textId="77777777" w:rsidR="00452121" w:rsidRPr="00831B95" w:rsidRDefault="00452121" w:rsidP="00E25032">
            <w:pPr>
              <w:jc w:val="both"/>
            </w:pPr>
            <w:r w:rsidRPr="00831B95">
              <w:rPr>
                <w:sz w:val="22"/>
                <w:szCs w:val="22"/>
              </w:rPr>
              <w:t xml:space="preserve">Федеральный закон от 29.05.2023 № 191-ФЗ </w:t>
            </w:r>
            <w:r w:rsidR="00453A25">
              <w:rPr>
                <w:sz w:val="22"/>
                <w:szCs w:val="22"/>
              </w:rPr>
              <w:t>«</w:t>
            </w:r>
            <w:r w:rsidRPr="00831B95">
              <w:rPr>
                <w:sz w:val="22"/>
                <w:szCs w:val="22"/>
              </w:rPr>
              <w:t xml:space="preserve">О внесении изменений в Федеральный закон </w:t>
            </w:r>
            <w:r w:rsidR="00453A25">
              <w:rPr>
                <w:sz w:val="22"/>
                <w:szCs w:val="22"/>
              </w:rPr>
              <w:t>«</w:t>
            </w:r>
            <w:r w:rsidRPr="00831B95">
              <w:rPr>
                <w:sz w:val="22"/>
                <w:szCs w:val="22"/>
              </w:rPr>
              <w:t>О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  <w:r w:rsidRPr="00831B95">
              <w:rPr>
                <w:sz w:val="22"/>
                <w:szCs w:val="22"/>
              </w:rPr>
              <w:t xml:space="preserve"> и статью 48.1 Градостроительного кодекса Российской Федерации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51572428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1000AD7B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50C0A39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9F0EB93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6A8A2916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831B95">
              <w:rPr>
                <w:sz w:val="22"/>
                <w:szCs w:val="22"/>
              </w:rPr>
              <w:t xml:space="preserve"> от 21.05.2007 № 304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 классификации чрезвычайных ситуаций природного и техногенного характера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1FAFBE93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1712F357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D0E1E28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1A7BE4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0B3C3451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831B95">
              <w:rPr>
                <w:sz w:val="22"/>
                <w:szCs w:val="22"/>
              </w:rPr>
              <w:t xml:space="preserve"> от 30.07.2004 № 401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 Федеральной службе по экологическому, технологическому и атомному надзору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4BE26F46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342EDB41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49E1BE4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40A0B40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70280F5E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831B95">
              <w:rPr>
                <w:sz w:val="22"/>
                <w:szCs w:val="22"/>
              </w:rPr>
              <w:t xml:space="preserve"> от 30.06.2021 № 1080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 федеральном государственном надзоре в области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4BBFF91F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48D3C073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E8AC474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2C9F9DB0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0271330C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831B95">
              <w:rPr>
                <w:sz w:val="22"/>
                <w:szCs w:val="22"/>
              </w:rPr>
              <w:t xml:space="preserve"> от 01.10.2020 № 1589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Правил консервации и ликвидации гидротехнического сооружения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3205CB7E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1EC50916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7FA4DEA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288BB0F9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12110552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831B95">
              <w:rPr>
                <w:sz w:val="22"/>
                <w:szCs w:val="22"/>
              </w:rPr>
              <w:t xml:space="preserve"> от 03.10.2020 № 1596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Правил определения величины финансового обеспечения гражданской ответственности за вред, причиненный в результате аварии гидротехнического сооружения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6FA62E6B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235C7D29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E3A6650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173CB6E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24FEF90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831B95">
              <w:rPr>
                <w:sz w:val="22"/>
                <w:szCs w:val="22"/>
              </w:rPr>
              <w:t xml:space="preserve"> от 05.10.2020 № 1606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Положения об эксплуатации гидротехнического сооружения и обеспечении безопасности гидротехнического сооружения, разрешение на строительство и эксплуатацию которого аннулировано (в том числе гидротехнического сооружения, находящегося в аварийном состоянии), гидротехнического сооружения, которое не имеет собственника или собственник которого неизвестен либо от права собственности на которое собственник отказался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4DC9533E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554FA72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BCD16D4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5F1A6A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1293DE71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831B95">
              <w:rPr>
                <w:sz w:val="22"/>
                <w:szCs w:val="22"/>
              </w:rPr>
              <w:t xml:space="preserve"> от 20.11.2020 № 1892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 декларировании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  <w:r w:rsidR="00452121" w:rsidRPr="00831B95">
              <w:rPr>
                <w:sz w:val="22"/>
                <w:szCs w:val="22"/>
              </w:rPr>
              <w:t xml:space="preserve"> (вместе с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Положением о декларировании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  <w:r w:rsidR="00452121" w:rsidRPr="00831B95">
              <w:rPr>
                <w:sz w:val="22"/>
                <w:szCs w:val="22"/>
              </w:rPr>
              <w:t xml:space="preserve">,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Правилами проведения государственной экспертизы декларации безопасности гидротехнического сооружения</w:t>
            </w:r>
            <w:r w:rsidR="00453A25">
              <w:rPr>
                <w:sz w:val="22"/>
                <w:szCs w:val="22"/>
              </w:rPr>
              <w:t>»</w:t>
            </w:r>
            <w:r w:rsidR="00452121" w:rsidRPr="00831B95">
              <w:rPr>
                <w:sz w:val="22"/>
                <w:szCs w:val="22"/>
              </w:rPr>
              <w:t>)</w:t>
            </w:r>
          </w:p>
        </w:tc>
      </w:tr>
      <w:tr w:rsidR="00452121" w:rsidRPr="00D30743" w14:paraId="35D89D9B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3F8B4239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C78503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EAAEB3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E0F23AE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остановление Правительства </w:t>
            </w:r>
            <w:r w:rsidR="00453A25">
              <w:rPr>
                <w:sz w:val="22"/>
                <w:szCs w:val="22"/>
              </w:rPr>
              <w:t>Российской Федерации</w:t>
            </w:r>
            <w:r w:rsidR="00452121" w:rsidRPr="00831B95">
              <w:rPr>
                <w:sz w:val="22"/>
                <w:szCs w:val="22"/>
              </w:rPr>
              <w:t xml:space="preserve"> от 20.11.2020 № 1893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Правил формирования и ведения Российского регистра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4AE0E716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52232384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916617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5AA6A66A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64B1E94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риказ Ростехнадзора от 03.11.2015 № 447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согласованию правил эксплуатации гидротехнических сооружений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1DAF04A5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310E103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3918E17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204B5FE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09C67624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риказ Ростехнадзора от 26.11.2020 № 462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Требований к содержанию правил эксплуатации гидротехнических сооружений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3C9E8B35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5E51F5F0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954D823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6F46DB7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3A21C565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риказ Ростехнадзора от 04.12.2020 № 496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 xml:space="preserve">Об утверждении Порядка согласования плана мероприятий по обеспечению безопасности гидротехнического сооружения, которое не имеет собственника или собственник которого неизвестен либо от права </w:t>
            </w:r>
            <w:proofErr w:type="gramStart"/>
            <w:r w:rsidR="00452121" w:rsidRPr="00831B95">
              <w:rPr>
                <w:sz w:val="22"/>
                <w:szCs w:val="22"/>
              </w:rPr>
              <w:t>собственности</w:t>
            </w:r>
            <w:proofErr w:type="gramEnd"/>
            <w:r w:rsidR="00452121" w:rsidRPr="00831B95">
              <w:rPr>
                <w:sz w:val="22"/>
                <w:szCs w:val="22"/>
              </w:rPr>
              <w:t xml:space="preserve"> на которое собственник отказался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6222C1CF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294F5017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2C0420B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4B288F9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03D7E4A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риказ Ростехнадзора от 04.12.2020 № 497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формы акта регулярного обследования гидротехнического сооружения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3B8BA86E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6A7215BD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5B8D0F2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E34B33A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16CC6D59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риказ Ростехнадзора от 07.12.2020 № 499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формы представления сведений о гидротехническом сооружении, необходимых для формирования и ведения Российского регистра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  <w:r w:rsidR="00452121" w:rsidRPr="00831B95">
              <w:rPr>
                <w:sz w:val="22"/>
                <w:szCs w:val="22"/>
              </w:rPr>
              <w:t>.</w:t>
            </w:r>
          </w:p>
        </w:tc>
      </w:tr>
      <w:tr w:rsidR="00452121" w:rsidRPr="00D30743" w14:paraId="76DC2C91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7C9472B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FBC3A33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311A0D9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06549B73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риказ Ростехнадзора от 23.01.2012 № 48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Методики определения размера платы за оказание услуги по государственной экспертизе деклараций безопасности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2CC0AF8F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7A6B3CE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14CCCDD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A5C0AD6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08187156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риказ Ростехнадзора от 12.08.2015 № 312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утверждению деклараций безопасности поднадзорных гидротехнических сооружений, находящихся в эксплуатации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60653B53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71BC714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FB14B10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4F99AE4E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5C0CC2A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риказ Ростехнадзора от 31.05.2012 № 319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Правил формирования и ведения надзорного дела в отношении опасных производственных объектов и гидротехнических сооружений, на которых установлен режим постоянного государственного надзора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4823755A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26A1D7B7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9DD44E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28A9E97A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196EBBB3" w14:textId="77777777" w:rsidR="00452121" w:rsidRPr="00831B95" w:rsidRDefault="00E25032" w:rsidP="00453A25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риказ Ростехнадзора от 03.11.2015 № 448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определению экспертных цент</w:t>
            </w:r>
            <w:r w:rsidR="00453A25">
              <w:rPr>
                <w:sz w:val="22"/>
                <w:szCs w:val="22"/>
              </w:rPr>
              <w:t>р</w:t>
            </w:r>
            <w:r w:rsidR="00452121" w:rsidRPr="00831B95">
              <w:rPr>
                <w:sz w:val="22"/>
                <w:szCs w:val="22"/>
              </w:rPr>
              <w:t>ов, проводящих государственную экспертизу деклараций безопасности гидротехнических сооружений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3E61B35C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1359E7C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B1E3860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5165AEB7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44EC756D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риказ Ростехнадзора от 26.11.2020 № 465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формы акта обследования гидротехнического сооружения и его территории после осуществления мероприятий по консервации и (или) ликвидации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3F12BE0B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452AA551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014E68D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CDD65B3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24933987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риказ Ростехнадзора от 26.11.2020 № 464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 xml:space="preserve">Об утверждении Порядка подготовки, представления и учета предложений органов государственной власти, органов местного самоуправления, на территории которых находится гидротехническое сооружение, которое не имеет собственника или собственник которого неизвестен либо от права </w:t>
            </w:r>
            <w:proofErr w:type="gramStart"/>
            <w:r w:rsidR="00452121" w:rsidRPr="00831B95">
              <w:rPr>
                <w:sz w:val="22"/>
                <w:szCs w:val="22"/>
              </w:rPr>
              <w:t>собственности</w:t>
            </w:r>
            <w:proofErr w:type="gramEnd"/>
            <w:r w:rsidR="00452121" w:rsidRPr="00831B95">
              <w:rPr>
                <w:sz w:val="22"/>
                <w:szCs w:val="22"/>
              </w:rPr>
              <w:t xml:space="preserve"> на которое собственник отказался, о необходимости его консервации и (или) ликвидации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78818803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4D118935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4C98E98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3703CFA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73E021E7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риказ Ростехнадзора от 26.11.2020 № 463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типовой формы решения о консервации и (или) ликвидации гидротехнического сооружения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4EC4FFD7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1C4BC6EA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21AC12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771775E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6FD4ECD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риказ Ростехнадзора от 07.12.2020 № 501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Требований к заключению экспертной комиссии по декларации безопасности гидротехнического сооружения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565641BB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697AE1F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3FFE55B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7B0EA4E7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7BD931BE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риказ Ростехнадзора от 08.12.2020 № 503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2AE2C812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46247894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03290D9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2EEB8876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1CDED01E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риказ Ростехнадзора от 09.12.2020 № 509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формы декларации безопасности гидротехнического сооружения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13A444C6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592224B8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DE779F1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43DD6E4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3698F1E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риказ Ростехнадзора от 10.12.2020 № 516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Методики определения размера вреда, который может быть причинен жизни, здоровью физических лиц, имуществу физических и юридических лиц в результате аварии гидротехнического сооружения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5E6490AD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1FEF0F5D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12D1570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299C3B70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69A0F1AE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риказ Ростехнадзора от 14.12.2020 № 522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Квалификационных требований к специалистам, включаемым в состав экспертных комиссий по проведению государственной экспертизы деклараций безопасности гидротехнических сооружений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347B6CC9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530F2F56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897E511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463B6317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6F553FBF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риказ Ростехнадзора от 14.12.2020 № 523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порядка формирования и регламента работы экспертных комиссий по проведению государственной экспертизы деклараций безопасности гидротехнических сооружений (за исключением судоходных и портовых гидротехнических сооружений)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518B84CE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E093228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1D63240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515295B2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68459C56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риказ Минэнерго России от 04.10.2022 № 1070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г. № 757, от 12 июля 2018 г. № 548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0FF3A698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7072AC73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A4E9AE7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4999C1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0406B252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риказ Минприроды России от 13.04.2009 № 87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Методики исчисления размера вреда, причиненного водным объектам вследствие нарушения водного законодательства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796644BE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114ACE8B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DE25C3F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6FF9CE1A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D64A6F7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риказ МЧС России от 05.07.2021 № 429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установлении критериев информации о чрезвычайных ситуациях природного и техногенного характера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04FDF424" w14:textId="77777777" w:rsidTr="00B9339B">
        <w:trPr>
          <w:cantSplit/>
          <w:trHeight w:val="20"/>
          <w:tblHeader/>
        </w:trPr>
        <w:tc>
          <w:tcPr>
            <w:tcW w:w="568" w:type="dxa"/>
            <w:vMerge/>
            <w:shd w:val="clear" w:color="auto" w:fill="auto"/>
          </w:tcPr>
          <w:p w14:paraId="63682641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D9087E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CBB2953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32D1EA8" w14:textId="77777777" w:rsidR="00452121" w:rsidRPr="00831B95" w:rsidRDefault="00E25032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</w:t>
            </w:r>
            <w:r w:rsidR="00452121" w:rsidRPr="00831B95">
              <w:rPr>
                <w:sz w:val="22"/>
                <w:szCs w:val="22"/>
              </w:rPr>
              <w:t xml:space="preserve">риказ Минсельхоза России от 31.07.2020 № 438 </w:t>
            </w:r>
            <w:r w:rsidR="00453A25">
              <w:rPr>
                <w:sz w:val="22"/>
                <w:szCs w:val="22"/>
              </w:rPr>
              <w:t>«</w:t>
            </w:r>
            <w:r w:rsidR="00452121" w:rsidRPr="00831B95">
              <w:rPr>
                <w:sz w:val="22"/>
                <w:szCs w:val="22"/>
              </w:rPr>
              <w:t>Об утверждении Правил эксплуатации мелиоративных систем и отдельно расположенных гидротехнических сооружений</w:t>
            </w:r>
            <w:r w:rsidR="00453A25">
              <w:rPr>
                <w:sz w:val="22"/>
                <w:szCs w:val="22"/>
              </w:rPr>
              <w:t>»</w:t>
            </w:r>
          </w:p>
        </w:tc>
      </w:tr>
      <w:tr w:rsidR="00452121" w:rsidRPr="00D30743" w14:paraId="03B55D62" w14:textId="77777777" w:rsidTr="00B9339B">
        <w:trPr>
          <w:cantSplit/>
          <w:trHeight w:val="159"/>
          <w:tblHeader/>
        </w:trPr>
        <w:tc>
          <w:tcPr>
            <w:tcW w:w="568" w:type="dxa"/>
            <w:vMerge/>
            <w:shd w:val="clear" w:color="auto" w:fill="auto"/>
          </w:tcPr>
          <w:p w14:paraId="1D8BCC24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7234A5C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FE877A0" w14:textId="77777777" w:rsidR="00452121" w:rsidRPr="00D30743" w:rsidRDefault="00452121" w:rsidP="008D0BCF">
            <w:pPr>
              <w:rPr>
                <w:color w:val="000000"/>
              </w:rPr>
            </w:pPr>
          </w:p>
        </w:tc>
        <w:tc>
          <w:tcPr>
            <w:tcW w:w="10632" w:type="dxa"/>
            <w:shd w:val="clear" w:color="auto" w:fill="auto"/>
          </w:tcPr>
          <w:p w14:paraId="5442048C" w14:textId="77777777" w:rsidR="00452121" w:rsidRPr="00831B95" w:rsidRDefault="00452121" w:rsidP="008D0BCF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831B95">
              <w:rPr>
                <w:sz w:val="22"/>
                <w:szCs w:val="22"/>
              </w:rPr>
              <w:t>СП 58.13330.2019. Свод правил. Гидротехнические сооружения. Основные положения. СНиП 33-01-2003</w:t>
            </w:r>
          </w:p>
        </w:tc>
      </w:tr>
    </w:tbl>
    <w:p w14:paraId="5FCC2901" w14:textId="77777777" w:rsidR="00D475A7" w:rsidRPr="00D30743" w:rsidRDefault="00D475A7">
      <w:pPr>
        <w:spacing w:line="360" w:lineRule="auto"/>
      </w:pPr>
    </w:p>
    <w:sectPr w:rsidR="00D475A7" w:rsidRPr="00D30743" w:rsidSect="00B9339B">
      <w:pgSz w:w="16838" w:h="11906" w:orient="landscape"/>
      <w:pgMar w:top="567" w:right="567" w:bottom="567" w:left="56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69D42" w14:textId="77777777" w:rsidR="00373389" w:rsidRDefault="00373389" w:rsidP="00DC5334">
      <w:r>
        <w:separator/>
      </w:r>
    </w:p>
  </w:endnote>
  <w:endnote w:type="continuationSeparator" w:id="0">
    <w:p w14:paraId="23EDA8FE" w14:textId="77777777" w:rsidR="00373389" w:rsidRDefault="00373389" w:rsidP="00DC5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60400" w14:textId="77777777" w:rsidR="00373389" w:rsidRDefault="00373389" w:rsidP="00DC5334">
      <w:r>
        <w:separator/>
      </w:r>
    </w:p>
  </w:footnote>
  <w:footnote w:type="continuationSeparator" w:id="0">
    <w:p w14:paraId="69EA3FEE" w14:textId="77777777" w:rsidR="00373389" w:rsidRDefault="00373389" w:rsidP="00DC5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A68EF"/>
    <w:multiLevelType w:val="hybridMultilevel"/>
    <w:tmpl w:val="9884AEEC"/>
    <w:lvl w:ilvl="0" w:tplc="46046C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55A82"/>
    <w:multiLevelType w:val="hybridMultilevel"/>
    <w:tmpl w:val="BCB8580A"/>
    <w:lvl w:ilvl="0" w:tplc="0CBE42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0F41E54"/>
    <w:multiLevelType w:val="multilevel"/>
    <w:tmpl w:val="1FAEDE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42F9B"/>
    <w:multiLevelType w:val="hybridMultilevel"/>
    <w:tmpl w:val="F796CE70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4" w15:restartNumberingAfterBreak="0">
    <w:nsid w:val="12D05E27"/>
    <w:multiLevelType w:val="hybridMultilevel"/>
    <w:tmpl w:val="9EE43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73DDF"/>
    <w:multiLevelType w:val="hybridMultilevel"/>
    <w:tmpl w:val="01E2774E"/>
    <w:lvl w:ilvl="0" w:tplc="6E4010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DD6266"/>
    <w:multiLevelType w:val="hybridMultilevel"/>
    <w:tmpl w:val="3DCE9818"/>
    <w:lvl w:ilvl="0" w:tplc="0419000F">
      <w:start w:val="1"/>
      <w:numFmt w:val="decimal"/>
      <w:lvlText w:val="%1."/>
      <w:lvlJc w:val="left"/>
      <w:pPr>
        <w:tabs>
          <w:tab w:val="num" w:pos="794"/>
        </w:tabs>
        <w:ind w:left="7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4"/>
        </w:tabs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4"/>
        </w:tabs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4"/>
        </w:tabs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4"/>
        </w:tabs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4"/>
        </w:tabs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4"/>
        </w:tabs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4"/>
        </w:tabs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4"/>
        </w:tabs>
        <w:ind w:left="6554" w:hanging="180"/>
      </w:pPr>
    </w:lvl>
  </w:abstractNum>
  <w:abstractNum w:abstractNumId="7" w15:restartNumberingAfterBreak="0">
    <w:nsid w:val="1B3C71FA"/>
    <w:multiLevelType w:val="hybridMultilevel"/>
    <w:tmpl w:val="C668091A"/>
    <w:lvl w:ilvl="0" w:tplc="0419000F">
      <w:start w:val="1"/>
      <w:numFmt w:val="decimal"/>
      <w:lvlText w:val="%1."/>
      <w:lvlJc w:val="left"/>
      <w:pPr>
        <w:tabs>
          <w:tab w:val="num" w:pos="1045"/>
        </w:tabs>
        <w:ind w:left="104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65"/>
        </w:tabs>
        <w:ind w:left="17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85"/>
        </w:tabs>
        <w:ind w:left="24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05"/>
        </w:tabs>
        <w:ind w:left="32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25"/>
        </w:tabs>
        <w:ind w:left="39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45"/>
        </w:tabs>
        <w:ind w:left="46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65"/>
        </w:tabs>
        <w:ind w:left="53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85"/>
        </w:tabs>
        <w:ind w:left="60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05"/>
        </w:tabs>
        <w:ind w:left="6805" w:hanging="180"/>
      </w:pPr>
    </w:lvl>
  </w:abstractNum>
  <w:abstractNum w:abstractNumId="8" w15:restartNumberingAfterBreak="0">
    <w:nsid w:val="1D2E23C9"/>
    <w:multiLevelType w:val="hybridMultilevel"/>
    <w:tmpl w:val="08AE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431BD"/>
    <w:multiLevelType w:val="multilevel"/>
    <w:tmpl w:val="1FAEDE92"/>
    <w:styleLink w:val="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17A66"/>
    <w:multiLevelType w:val="hybridMultilevel"/>
    <w:tmpl w:val="E7B23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E76B3"/>
    <w:multiLevelType w:val="hybridMultilevel"/>
    <w:tmpl w:val="1FAED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81B56"/>
    <w:multiLevelType w:val="hybridMultilevel"/>
    <w:tmpl w:val="3FF0617E"/>
    <w:lvl w:ilvl="0" w:tplc="B7D4B856">
      <w:start w:val="1"/>
      <w:numFmt w:val="decimal"/>
      <w:lvlText w:val="%1."/>
      <w:lvlJc w:val="left"/>
      <w:pPr>
        <w:tabs>
          <w:tab w:val="num" w:pos="685"/>
        </w:tabs>
        <w:ind w:left="6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05"/>
        </w:tabs>
        <w:ind w:left="14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25"/>
        </w:tabs>
        <w:ind w:left="21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45"/>
        </w:tabs>
        <w:ind w:left="28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65"/>
        </w:tabs>
        <w:ind w:left="35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85"/>
        </w:tabs>
        <w:ind w:left="42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05"/>
        </w:tabs>
        <w:ind w:left="50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25"/>
        </w:tabs>
        <w:ind w:left="57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45"/>
        </w:tabs>
        <w:ind w:left="6445" w:hanging="180"/>
      </w:pPr>
    </w:lvl>
  </w:abstractNum>
  <w:abstractNum w:abstractNumId="13" w15:restartNumberingAfterBreak="0">
    <w:nsid w:val="36B174C4"/>
    <w:multiLevelType w:val="hybridMultilevel"/>
    <w:tmpl w:val="07B273B0"/>
    <w:lvl w:ilvl="0" w:tplc="8BFCDF60">
      <w:start w:val="1"/>
      <w:numFmt w:val="decimal"/>
      <w:lvlText w:val="%1."/>
      <w:lvlJc w:val="left"/>
      <w:pPr>
        <w:tabs>
          <w:tab w:val="num" w:pos="872"/>
        </w:tabs>
        <w:ind w:left="8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</w:lvl>
  </w:abstractNum>
  <w:abstractNum w:abstractNumId="14" w15:restartNumberingAfterBreak="0">
    <w:nsid w:val="44373991"/>
    <w:multiLevelType w:val="hybridMultilevel"/>
    <w:tmpl w:val="9FEC911A"/>
    <w:lvl w:ilvl="0" w:tplc="FD6A526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5" w15:restartNumberingAfterBreak="0">
    <w:nsid w:val="48BB74BA"/>
    <w:multiLevelType w:val="multilevel"/>
    <w:tmpl w:val="1FAEDE92"/>
    <w:numStyleLink w:val="1"/>
  </w:abstractNum>
  <w:abstractNum w:abstractNumId="16" w15:restartNumberingAfterBreak="0">
    <w:nsid w:val="4B9B3414"/>
    <w:multiLevelType w:val="singleLevel"/>
    <w:tmpl w:val="59CA057E"/>
    <w:lvl w:ilvl="0">
      <w:start w:val="1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C2916EB"/>
    <w:multiLevelType w:val="hybridMultilevel"/>
    <w:tmpl w:val="F3860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7048C"/>
    <w:multiLevelType w:val="hybridMultilevel"/>
    <w:tmpl w:val="A3545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D35899"/>
    <w:multiLevelType w:val="hybridMultilevel"/>
    <w:tmpl w:val="7E423C02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0" w15:restartNumberingAfterBreak="0">
    <w:nsid w:val="56070754"/>
    <w:multiLevelType w:val="hybridMultilevel"/>
    <w:tmpl w:val="B5B6B4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B2A120F"/>
    <w:multiLevelType w:val="hybridMultilevel"/>
    <w:tmpl w:val="F25C7426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D5A23E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C1855D6"/>
    <w:multiLevelType w:val="hybridMultilevel"/>
    <w:tmpl w:val="57862056"/>
    <w:lvl w:ilvl="0" w:tplc="0419000F">
      <w:start w:val="1"/>
      <w:numFmt w:val="decimal"/>
      <w:lvlText w:val="%1."/>
      <w:lvlJc w:val="left"/>
      <w:pPr>
        <w:ind w:left="2192" w:hanging="360"/>
      </w:pPr>
    </w:lvl>
    <w:lvl w:ilvl="1" w:tplc="04190019" w:tentative="1">
      <w:start w:val="1"/>
      <w:numFmt w:val="lowerLetter"/>
      <w:lvlText w:val="%2."/>
      <w:lvlJc w:val="left"/>
      <w:pPr>
        <w:ind w:left="2912" w:hanging="360"/>
      </w:pPr>
    </w:lvl>
    <w:lvl w:ilvl="2" w:tplc="0419001B" w:tentative="1">
      <w:start w:val="1"/>
      <w:numFmt w:val="lowerRoman"/>
      <w:lvlText w:val="%3."/>
      <w:lvlJc w:val="right"/>
      <w:pPr>
        <w:ind w:left="3632" w:hanging="180"/>
      </w:pPr>
    </w:lvl>
    <w:lvl w:ilvl="3" w:tplc="0419000F" w:tentative="1">
      <w:start w:val="1"/>
      <w:numFmt w:val="decimal"/>
      <w:lvlText w:val="%4."/>
      <w:lvlJc w:val="left"/>
      <w:pPr>
        <w:ind w:left="4352" w:hanging="360"/>
      </w:pPr>
    </w:lvl>
    <w:lvl w:ilvl="4" w:tplc="04190019" w:tentative="1">
      <w:start w:val="1"/>
      <w:numFmt w:val="lowerLetter"/>
      <w:lvlText w:val="%5."/>
      <w:lvlJc w:val="left"/>
      <w:pPr>
        <w:ind w:left="5072" w:hanging="360"/>
      </w:pPr>
    </w:lvl>
    <w:lvl w:ilvl="5" w:tplc="0419001B" w:tentative="1">
      <w:start w:val="1"/>
      <w:numFmt w:val="lowerRoman"/>
      <w:lvlText w:val="%6."/>
      <w:lvlJc w:val="right"/>
      <w:pPr>
        <w:ind w:left="5792" w:hanging="180"/>
      </w:pPr>
    </w:lvl>
    <w:lvl w:ilvl="6" w:tplc="0419000F" w:tentative="1">
      <w:start w:val="1"/>
      <w:numFmt w:val="decimal"/>
      <w:lvlText w:val="%7."/>
      <w:lvlJc w:val="left"/>
      <w:pPr>
        <w:ind w:left="6512" w:hanging="360"/>
      </w:pPr>
    </w:lvl>
    <w:lvl w:ilvl="7" w:tplc="04190019" w:tentative="1">
      <w:start w:val="1"/>
      <w:numFmt w:val="lowerLetter"/>
      <w:lvlText w:val="%8."/>
      <w:lvlJc w:val="left"/>
      <w:pPr>
        <w:ind w:left="7232" w:hanging="360"/>
      </w:pPr>
    </w:lvl>
    <w:lvl w:ilvl="8" w:tplc="0419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3" w15:restartNumberingAfterBreak="0">
    <w:nsid w:val="5D87407F"/>
    <w:multiLevelType w:val="hybridMultilevel"/>
    <w:tmpl w:val="37DEB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7B"/>
    <w:multiLevelType w:val="multilevel"/>
    <w:tmpl w:val="1FAEDE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3F255E"/>
    <w:multiLevelType w:val="hybridMultilevel"/>
    <w:tmpl w:val="9CF61E24"/>
    <w:lvl w:ilvl="0" w:tplc="20CEE194">
      <w:start w:val="1"/>
      <w:numFmt w:val="decimal"/>
      <w:lvlText w:val="%1."/>
      <w:lvlJc w:val="left"/>
      <w:pPr>
        <w:tabs>
          <w:tab w:val="num" w:pos="685"/>
        </w:tabs>
        <w:ind w:left="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5"/>
        </w:tabs>
        <w:ind w:left="14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5"/>
        </w:tabs>
        <w:ind w:left="21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5"/>
        </w:tabs>
        <w:ind w:left="28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5"/>
        </w:tabs>
        <w:ind w:left="35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5"/>
        </w:tabs>
        <w:ind w:left="42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5"/>
        </w:tabs>
        <w:ind w:left="50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5"/>
        </w:tabs>
        <w:ind w:left="57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5"/>
        </w:tabs>
        <w:ind w:left="6445" w:hanging="180"/>
      </w:pPr>
    </w:lvl>
  </w:abstractNum>
  <w:abstractNum w:abstractNumId="26" w15:restartNumberingAfterBreak="0">
    <w:nsid w:val="695B1194"/>
    <w:multiLevelType w:val="hybridMultilevel"/>
    <w:tmpl w:val="CAE2D2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A125E0"/>
    <w:multiLevelType w:val="hybridMultilevel"/>
    <w:tmpl w:val="E542A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86048"/>
    <w:multiLevelType w:val="hybridMultilevel"/>
    <w:tmpl w:val="23CED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F5AF3"/>
    <w:multiLevelType w:val="hybridMultilevel"/>
    <w:tmpl w:val="DDD86642"/>
    <w:lvl w:ilvl="0" w:tplc="4B8CC8A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0" w15:restartNumberingAfterBreak="0">
    <w:nsid w:val="778E5F2A"/>
    <w:multiLevelType w:val="multilevel"/>
    <w:tmpl w:val="1FAEDE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AB33BC"/>
    <w:multiLevelType w:val="hybridMultilevel"/>
    <w:tmpl w:val="7C1CC02E"/>
    <w:lvl w:ilvl="0" w:tplc="9D845A16">
      <w:start w:val="1"/>
      <w:numFmt w:val="decimal"/>
      <w:lvlText w:val="%1."/>
      <w:lvlJc w:val="left"/>
      <w:pPr>
        <w:ind w:left="18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32" w15:restartNumberingAfterBreak="0">
    <w:nsid w:val="7E6C540B"/>
    <w:multiLevelType w:val="singleLevel"/>
    <w:tmpl w:val="E44E3E0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 w16cid:durableId="1814247160">
    <w:abstractNumId w:val="21"/>
  </w:num>
  <w:num w:numId="2" w16cid:durableId="1263803198">
    <w:abstractNumId w:val="16"/>
  </w:num>
  <w:num w:numId="3" w16cid:durableId="1542135039">
    <w:abstractNumId w:val="5"/>
  </w:num>
  <w:num w:numId="4" w16cid:durableId="66851354">
    <w:abstractNumId w:val="32"/>
  </w:num>
  <w:num w:numId="5" w16cid:durableId="1116218124">
    <w:abstractNumId w:val="18"/>
  </w:num>
  <w:num w:numId="6" w16cid:durableId="1578054533">
    <w:abstractNumId w:val="0"/>
  </w:num>
  <w:num w:numId="7" w16cid:durableId="1357002736">
    <w:abstractNumId w:val="26"/>
  </w:num>
  <w:num w:numId="8" w16cid:durableId="2101100294">
    <w:abstractNumId w:val="7"/>
  </w:num>
  <w:num w:numId="9" w16cid:durableId="436297091">
    <w:abstractNumId w:val="13"/>
  </w:num>
  <w:num w:numId="10" w16cid:durableId="834761626">
    <w:abstractNumId w:val="20"/>
  </w:num>
  <w:num w:numId="11" w16cid:durableId="1618634376">
    <w:abstractNumId w:val="1"/>
  </w:num>
  <w:num w:numId="12" w16cid:durableId="508174698">
    <w:abstractNumId w:val="12"/>
  </w:num>
  <w:num w:numId="13" w16cid:durableId="1479154198">
    <w:abstractNumId w:val="25"/>
  </w:num>
  <w:num w:numId="14" w16cid:durableId="2138719516">
    <w:abstractNumId w:val="27"/>
  </w:num>
  <w:num w:numId="15" w16cid:durableId="1472282027">
    <w:abstractNumId w:val="6"/>
  </w:num>
  <w:num w:numId="16" w16cid:durableId="486360104">
    <w:abstractNumId w:val="28"/>
  </w:num>
  <w:num w:numId="17" w16cid:durableId="1586768525">
    <w:abstractNumId w:val="14"/>
  </w:num>
  <w:num w:numId="18" w16cid:durableId="2099012312">
    <w:abstractNumId w:val="8"/>
  </w:num>
  <w:num w:numId="19" w16cid:durableId="504445120">
    <w:abstractNumId w:val="3"/>
  </w:num>
  <w:num w:numId="20" w16cid:durableId="1569027382">
    <w:abstractNumId w:val="31"/>
  </w:num>
  <w:num w:numId="21" w16cid:durableId="1733036197">
    <w:abstractNumId w:val="19"/>
  </w:num>
  <w:num w:numId="22" w16cid:durableId="1476607877">
    <w:abstractNumId w:val="22"/>
  </w:num>
  <w:num w:numId="23" w16cid:durableId="115664597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21254831">
    <w:abstractNumId w:val="4"/>
  </w:num>
  <w:num w:numId="25" w16cid:durableId="1454637315">
    <w:abstractNumId w:val="23"/>
  </w:num>
  <w:num w:numId="26" w16cid:durableId="88934180">
    <w:abstractNumId w:val="10"/>
  </w:num>
  <w:num w:numId="27" w16cid:durableId="2069261131">
    <w:abstractNumId w:val="17"/>
  </w:num>
  <w:num w:numId="28" w16cid:durableId="1317825">
    <w:abstractNumId w:val="11"/>
  </w:num>
  <w:num w:numId="29" w16cid:durableId="978150858">
    <w:abstractNumId w:val="9"/>
  </w:num>
  <w:num w:numId="30" w16cid:durableId="237791090">
    <w:abstractNumId w:val="15"/>
  </w:num>
  <w:num w:numId="31" w16cid:durableId="578372912">
    <w:abstractNumId w:val="2"/>
  </w:num>
  <w:num w:numId="32" w16cid:durableId="454718250">
    <w:abstractNumId w:val="30"/>
  </w:num>
  <w:num w:numId="33" w16cid:durableId="17303390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52"/>
    <w:rsid w:val="00004516"/>
    <w:rsid w:val="0000615A"/>
    <w:rsid w:val="000103B0"/>
    <w:rsid w:val="0001339C"/>
    <w:rsid w:val="0001437B"/>
    <w:rsid w:val="000165BD"/>
    <w:rsid w:val="00021E0C"/>
    <w:rsid w:val="00024F70"/>
    <w:rsid w:val="00024FAA"/>
    <w:rsid w:val="00026ACC"/>
    <w:rsid w:val="00033000"/>
    <w:rsid w:val="00036FD2"/>
    <w:rsid w:val="0004176A"/>
    <w:rsid w:val="00044D90"/>
    <w:rsid w:val="000467A5"/>
    <w:rsid w:val="00046E20"/>
    <w:rsid w:val="000479E2"/>
    <w:rsid w:val="00051544"/>
    <w:rsid w:val="00052DE9"/>
    <w:rsid w:val="0005367B"/>
    <w:rsid w:val="00053775"/>
    <w:rsid w:val="00055579"/>
    <w:rsid w:val="00056357"/>
    <w:rsid w:val="000703B7"/>
    <w:rsid w:val="00074200"/>
    <w:rsid w:val="00076320"/>
    <w:rsid w:val="000766DB"/>
    <w:rsid w:val="000771B6"/>
    <w:rsid w:val="00081822"/>
    <w:rsid w:val="0008300D"/>
    <w:rsid w:val="0008440C"/>
    <w:rsid w:val="00085A74"/>
    <w:rsid w:val="0008657C"/>
    <w:rsid w:val="00092BD2"/>
    <w:rsid w:val="000932DC"/>
    <w:rsid w:val="000933DD"/>
    <w:rsid w:val="00095A99"/>
    <w:rsid w:val="000A47C9"/>
    <w:rsid w:val="000A5BDD"/>
    <w:rsid w:val="000A6445"/>
    <w:rsid w:val="000A78D9"/>
    <w:rsid w:val="000B2F05"/>
    <w:rsid w:val="000B47A5"/>
    <w:rsid w:val="000C0A84"/>
    <w:rsid w:val="000C23D7"/>
    <w:rsid w:val="000C2419"/>
    <w:rsid w:val="000C3564"/>
    <w:rsid w:val="000C432D"/>
    <w:rsid w:val="000C5F07"/>
    <w:rsid w:val="000C6675"/>
    <w:rsid w:val="000D528B"/>
    <w:rsid w:val="000D7FC1"/>
    <w:rsid w:val="000E77CB"/>
    <w:rsid w:val="000F12CB"/>
    <w:rsid w:val="000F459E"/>
    <w:rsid w:val="000F6057"/>
    <w:rsid w:val="000F65B1"/>
    <w:rsid w:val="001030A0"/>
    <w:rsid w:val="00107722"/>
    <w:rsid w:val="00107FB1"/>
    <w:rsid w:val="001117F2"/>
    <w:rsid w:val="00111F62"/>
    <w:rsid w:val="0011232B"/>
    <w:rsid w:val="001137A8"/>
    <w:rsid w:val="00114859"/>
    <w:rsid w:val="00115AAF"/>
    <w:rsid w:val="00121479"/>
    <w:rsid w:val="00122C04"/>
    <w:rsid w:val="001239D7"/>
    <w:rsid w:val="00124E3F"/>
    <w:rsid w:val="001258B6"/>
    <w:rsid w:val="001275F8"/>
    <w:rsid w:val="001322AD"/>
    <w:rsid w:val="001340C3"/>
    <w:rsid w:val="0014045B"/>
    <w:rsid w:val="001428EA"/>
    <w:rsid w:val="00142EF9"/>
    <w:rsid w:val="001433B4"/>
    <w:rsid w:val="00145ADD"/>
    <w:rsid w:val="00146FA3"/>
    <w:rsid w:val="0015489F"/>
    <w:rsid w:val="00155E90"/>
    <w:rsid w:val="00156387"/>
    <w:rsid w:val="00160876"/>
    <w:rsid w:val="001609F9"/>
    <w:rsid w:val="001633C7"/>
    <w:rsid w:val="001646F2"/>
    <w:rsid w:val="00165189"/>
    <w:rsid w:val="0017205C"/>
    <w:rsid w:val="00172A9A"/>
    <w:rsid w:val="001734E9"/>
    <w:rsid w:val="00174579"/>
    <w:rsid w:val="00180144"/>
    <w:rsid w:val="001801BF"/>
    <w:rsid w:val="001818C1"/>
    <w:rsid w:val="00182FAB"/>
    <w:rsid w:val="00186584"/>
    <w:rsid w:val="001903F9"/>
    <w:rsid w:val="00190802"/>
    <w:rsid w:val="00191BE2"/>
    <w:rsid w:val="00195B7B"/>
    <w:rsid w:val="00197F60"/>
    <w:rsid w:val="001A0817"/>
    <w:rsid w:val="001A1529"/>
    <w:rsid w:val="001A5BEE"/>
    <w:rsid w:val="001A6421"/>
    <w:rsid w:val="001B2687"/>
    <w:rsid w:val="001B3875"/>
    <w:rsid w:val="001C03AC"/>
    <w:rsid w:val="001C17B5"/>
    <w:rsid w:val="001C3089"/>
    <w:rsid w:val="001C441B"/>
    <w:rsid w:val="001C4C9C"/>
    <w:rsid w:val="001C56B3"/>
    <w:rsid w:val="001D4010"/>
    <w:rsid w:val="001D411A"/>
    <w:rsid w:val="001D53E5"/>
    <w:rsid w:val="001D54C0"/>
    <w:rsid w:val="001E049A"/>
    <w:rsid w:val="001E590B"/>
    <w:rsid w:val="001E6CCD"/>
    <w:rsid w:val="001E7E07"/>
    <w:rsid w:val="001F1BFD"/>
    <w:rsid w:val="001F2EC1"/>
    <w:rsid w:val="001F76C9"/>
    <w:rsid w:val="001F7A3F"/>
    <w:rsid w:val="00200360"/>
    <w:rsid w:val="0021291E"/>
    <w:rsid w:val="00214F1D"/>
    <w:rsid w:val="00215B0D"/>
    <w:rsid w:val="0021673A"/>
    <w:rsid w:val="00217F41"/>
    <w:rsid w:val="0022058E"/>
    <w:rsid w:val="0022288A"/>
    <w:rsid w:val="002273E0"/>
    <w:rsid w:val="002304F5"/>
    <w:rsid w:val="0023128B"/>
    <w:rsid w:val="0023194B"/>
    <w:rsid w:val="002339D7"/>
    <w:rsid w:val="00234075"/>
    <w:rsid w:val="00242357"/>
    <w:rsid w:val="0024328A"/>
    <w:rsid w:val="00245E2E"/>
    <w:rsid w:val="0025038F"/>
    <w:rsid w:val="002503E7"/>
    <w:rsid w:val="002530FA"/>
    <w:rsid w:val="00255BAD"/>
    <w:rsid w:val="002569BB"/>
    <w:rsid w:val="00260DC1"/>
    <w:rsid w:val="00264AFF"/>
    <w:rsid w:val="00264F7B"/>
    <w:rsid w:val="00266858"/>
    <w:rsid w:val="00276238"/>
    <w:rsid w:val="002777F1"/>
    <w:rsid w:val="002818B2"/>
    <w:rsid w:val="00282247"/>
    <w:rsid w:val="00282BDE"/>
    <w:rsid w:val="00285353"/>
    <w:rsid w:val="002874CC"/>
    <w:rsid w:val="002933AF"/>
    <w:rsid w:val="00293EC3"/>
    <w:rsid w:val="00294A4C"/>
    <w:rsid w:val="0029747A"/>
    <w:rsid w:val="002979B6"/>
    <w:rsid w:val="002A64A9"/>
    <w:rsid w:val="002A7775"/>
    <w:rsid w:val="002B1028"/>
    <w:rsid w:val="002B2168"/>
    <w:rsid w:val="002B6644"/>
    <w:rsid w:val="002C4F05"/>
    <w:rsid w:val="002C6A7C"/>
    <w:rsid w:val="002D1098"/>
    <w:rsid w:val="002D137D"/>
    <w:rsid w:val="002D14B2"/>
    <w:rsid w:val="002D19AF"/>
    <w:rsid w:val="002D3D07"/>
    <w:rsid w:val="002D7AFB"/>
    <w:rsid w:val="002E17BE"/>
    <w:rsid w:val="002E2CCC"/>
    <w:rsid w:val="002E4DBC"/>
    <w:rsid w:val="002F00F3"/>
    <w:rsid w:val="002F185B"/>
    <w:rsid w:val="002F30F2"/>
    <w:rsid w:val="002F326B"/>
    <w:rsid w:val="002F3B51"/>
    <w:rsid w:val="002F47E6"/>
    <w:rsid w:val="002F78BC"/>
    <w:rsid w:val="002F79A6"/>
    <w:rsid w:val="0031649F"/>
    <w:rsid w:val="00321AB6"/>
    <w:rsid w:val="00323FE1"/>
    <w:rsid w:val="003366AC"/>
    <w:rsid w:val="00340060"/>
    <w:rsid w:val="00340495"/>
    <w:rsid w:val="00344A4D"/>
    <w:rsid w:val="00344ACC"/>
    <w:rsid w:val="00345E8E"/>
    <w:rsid w:val="0035386E"/>
    <w:rsid w:val="003553B7"/>
    <w:rsid w:val="0035663C"/>
    <w:rsid w:val="003569B0"/>
    <w:rsid w:val="00360232"/>
    <w:rsid w:val="00373389"/>
    <w:rsid w:val="00382C24"/>
    <w:rsid w:val="0038455A"/>
    <w:rsid w:val="003879FA"/>
    <w:rsid w:val="0039061E"/>
    <w:rsid w:val="0039332B"/>
    <w:rsid w:val="00393771"/>
    <w:rsid w:val="00393B01"/>
    <w:rsid w:val="003A284F"/>
    <w:rsid w:val="003A3ACB"/>
    <w:rsid w:val="003A3D6E"/>
    <w:rsid w:val="003B2690"/>
    <w:rsid w:val="003B47F6"/>
    <w:rsid w:val="003B57FD"/>
    <w:rsid w:val="003C2329"/>
    <w:rsid w:val="003C2A7B"/>
    <w:rsid w:val="003C3148"/>
    <w:rsid w:val="003C33D9"/>
    <w:rsid w:val="003C58B4"/>
    <w:rsid w:val="003C61F7"/>
    <w:rsid w:val="003D09B1"/>
    <w:rsid w:val="003D3C51"/>
    <w:rsid w:val="003D7ADE"/>
    <w:rsid w:val="003E22DB"/>
    <w:rsid w:val="003E3268"/>
    <w:rsid w:val="003E7268"/>
    <w:rsid w:val="003F2663"/>
    <w:rsid w:val="003F3882"/>
    <w:rsid w:val="003F4DDE"/>
    <w:rsid w:val="003F7065"/>
    <w:rsid w:val="00401397"/>
    <w:rsid w:val="00402311"/>
    <w:rsid w:val="0040378C"/>
    <w:rsid w:val="00405803"/>
    <w:rsid w:val="004165D0"/>
    <w:rsid w:val="00425B1A"/>
    <w:rsid w:val="00427D3E"/>
    <w:rsid w:val="004355C8"/>
    <w:rsid w:val="00442287"/>
    <w:rsid w:val="00442F54"/>
    <w:rsid w:val="00447A7D"/>
    <w:rsid w:val="00451B11"/>
    <w:rsid w:val="00451B73"/>
    <w:rsid w:val="00452121"/>
    <w:rsid w:val="0045387F"/>
    <w:rsid w:val="00453A25"/>
    <w:rsid w:val="00456CE5"/>
    <w:rsid w:val="00460276"/>
    <w:rsid w:val="00461012"/>
    <w:rsid w:val="004654C9"/>
    <w:rsid w:val="00466D33"/>
    <w:rsid w:val="00467273"/>
    <w:rsid w:val="00467CD7"/>
    <w:rsid w:val="00471E8D"/>
    <w:rsid w:val="004738F2"/>
    <w:rsid w:val="004766CB"/>
    <w:rsid w:val="00476DE0"/>
    <w:rsid w:val="00480A79"/>
    <w:rsid w:val="00480AA2"/>
    <w:rsid w:val="0048164D"/>
    <w:rsid w:val="004824C6"/>
    <w:rsid w:val="00482CAE"/>
    <w:rsid w:val="004849F2"/>
    <w:rsid w:val="0048633D"/>
    <w:rsid w:val="00487432"/>
    <w:rsid w:val="00487B14"/>
    <w:rsid w:val="00487C33"/>
    <w:rsid w:val="00487D3F"/>
    <w:rsid w:val="0049003E"/>
    <w:rsid w:val="0049266E"/>
    <w:rsid w:val="004960E3"/>
    <w:rsid w:val="004A0091"/>
    <w:rsid w:val="004A121A"/>
    <w:rsid w:val="004A4C58"/>
    <w:rsid w:val="004A6EDE"/>
    <w:rsid w:val="004A72F8"/>
    <w:rsid w:val="004B2369"/>
    <w:rsid w:val="004B50A6"/>
    <w:rsid w:val="004B6CD6"/>
    <w:rsid w:val="004B7FC9"/>
    <w:rsid w:val="004C00B8"/>
    <w:rsid w:val="004C2C7F"/>
    <w:rsid w:val="004C44DD"/>
    <w:rsid w:val="004C6243"/>
    <w:rsid w:val="004C648D"/>
    <w:rsid w:val="004C7DB5"/>
    <w:rsid w:val="004D1901"/>
    <w:rsid w:val="004D283A"/>
    <w:rsid w:val="004D3880"/>
    <w:rsid w:val="004D3942"/>
    <w:rsid w:val="004E3190"/>
    <w:rsid w:val="004E36F7"/>
    <w:rsid w:val="004E4B7E"/>
    <w:rsid w:val="004E7DAF"/>
    <w:rsid w:val="004F2647"/>
    <w:rsid w:val="004F3D15"/>
    <w:rsid w:val="004F7B03"/>
    <w:rsid w:val="00501507"/>
    <w:rsid w:val="0050400C"/>
    <w:rsid w:val="00505CED"/>
    <w:rsid w:val="005060D3"/>
    <w:rsid w:val="005077BE"/>
    <w:rsid w:val="00511297"/>
    <w:rsid w:val="00512C85"/>
    <w:rsid w:val="005150D4"/>
    <w:rsid w:val="00515893"/>
    <w:rsid w:val="00520987"/>
    <w:rsid w:val="00523082"/>
    <w:rsid w:val="00525C22"/>
    <w:rsid w:val="00526ECA"/>
    <w:rsid w:val="005314E6"/>
    <w:rsid w:val="005337DF"/>
    <w:rsid w:val="00534BAE"/>
    <w:rsid w:val="005358C2"/>
    <w:rsid w:val="00536F0F"/>
    <w:rsid w:val="005476B2"/>
    <w:rsid w:val="00551B71"/>
    <w:rsid w:val="00553EF9"/>
    <w:rsid w:val="00554677"/>
    <w:rsid w:val="005548BE"/>
    <w:rsid w:val="00555017"/>
    <w:rsid w:val="00557FD5"/>
    <w:rsid w:val="005601EC"/>
    <w:rsid w:val="00560E1C"/>
    <w:rsid w:val="00562464"/>
    <w:rsid w:val="00574462"/>
    <w:rsid w:val="00583C7E"/>
    <w:rsid w:val="00585BEC"/>
    <w:rsid w:val="00585F66"/>
    <w:rsid w:val="005861AB"/>
    <w:rsid w:val="00591524"/>
    <w:rsid w:val="00593906"/>
    <w:rsid w:val="00597FA2"/>
    <w:rsid w:val="005A02FF"/>
    <w:rsid w:val="005A0AE9"/>
    <w:rsid w:val="005A0D2B"/>
    <w:rsid w:val="005A19C3"/>
    <w:rsid w:val="005A38C5"/>
    <w:rsid w:val="005A45C0"/>
    <w:rsid w:val="005A66C4"/>
    <w:rsid w:val="005B0C0B"/>
    <w:rsid w:val="005B19F3"/>
    <w:rsid w:val="005B73AA"/>
    <w:rsid w:val="005B7565"/>
    <w:rsid w:val="005B7C50"/>
    <w:rsid w:val="005C1DF1"/>
    <w:rsid w:val="005C3930"/>
    <w:rsid w:val="005C7D46"/>
    <w:rsid w:val="005D4954"/>
    <w:rsid w:val="005D52D2"/>
    <w:rsid w:val="005E16C2"/>
    <w:rsid w:val="005E380D"/>
    <w:rsid w:val="005E6A56"/>
    <w:rsid w:val="005E788B"/>
    <w:rsid w:val="005F2049"/>
    <w:rsid w:val="006010E6"/>
    <w:rsid w:val="00601384"/>
    <w:rsid w:val="006056BB"/>
    <w:rsid w:val="00605D75"/>
    <w:rsid w:val="00607EB5"/>
    <w:rsid w:val="006116AC"/>
    <w:rsid w:val="00617184"/>
    <w:rsid w:val="0062068A"/>
    <w:rsid w:val="006252E2"/>
    <w:rsid w:val="00627649"/>
    <w:rsid w:val="0063047A"/>
    <w:rsid w:val="00630F54"/>
    <w:rsid w:val="00631185"/>
    <w:rsid w:val="0063148B"/>
    <w:rsid w:val="006317F1"/>
    <w:rsid w:val="0063268E"/>
    <w:rsid w:val="00640611"/>
    <w:rsid w:val="00641F18"/>
    <w:rsid w:val="006420D5"/>
    <w:rsid w:val="00643B8E"/>
    <w:rsid w:val="00644733"/>
    <w:rsid w:val="0065145E"/>
    <w:rsid w:val="0065292C"/>
    <w:rsid w:val="006539F1"/>
    <w:rsid w:val="00653D71"/>
    <w:rsid w:val="006558C0"/>
    <w:rsid w:val="00657C29"/>
    <w:rsid w:val="006610B3"/>
    <w:rsid w:val="0066439C"/>
    <w:rsid w:val="00665190"/>
    <w:rsid w:val="00670A2A"/>
    <w:rsid w:val="00670EAE"/>
    <w:rsid w:val="0067263F"/>
    <w:rsid w:val="006728E1"/>
    <w:rsid w:val="00675B1F"/>
    <w:rsid w:val="006804E4"/>
    <w:rsid w:val="00681D6D"/>
    <w:rsid w:val="00682E4C"/>
    <w:rsid w:val="00684A87"/>
    <w:rsid w:val="00686402"/>
    <w:rsid w:val="00687DD4"/>
    <w:rsid w:val="0069120F"/>
    <w:rsid w:val="0069204B"/>
    <w:rsid w:val="00692E1A"/>
    <w:rsid w:val="00695639"/>
    <w:rsid w:val="00695899"/>
    <w:rsid w:val="0069603D"/>
    <w:rsid w:val="006A1DA3"/>
    <w:rsid w:val="006A3D51"/>
    <w:rsid w:val="006A486E"/>
    <w:rsid w:val="006A560B"/>
    <w:rsid w:val="006A7BC3"/>
    <w:rsid w:val="006B1E7C"/>
    <w:rsid w:val="006B2F21"/>
    <w:rsid w:val="006B3D15"/>
    <w:rsid w:val="006B41C8"/>
    <w:rsid w:val="006B6255"/>
    <w:rsid w:val="006B7B3D"/>
    <w:rsid w:val="006C0023"/>
    <w:rsid w:val="006C1B57"/>
    <w:rsid w:val="006C6031"/>
    <w:rsid w:val="006C6352"/>
    <w:rsid w:val="006C7C50"/>
    <w:rsid w:val="006D11D5"/>
    <w:rsid w:val="006D1330"/>
    <w:rsid w:val="006D2550"/>
    <w:rsid w:val="006D3C4C"/>
    <w:rsid w:val="006D6A80"/>
    <w:rsid w:val="006D7572"/>
    <w:rsid w:val="006E1E6E"/>
    <w:rsid w:val="006E3D3A"/>
    <w:rsid w:val="006E515F"/>
    <w:rsid w:val="006E5946"/>
    <w:rsid w:val="006E6F4E"/>
    <w:rsid w:val="006F0E49"/>
    <w:rsid w:val="006F4C1D"/>
    <w:rsid w:val="006F59E1"/>
    <w:rsid w:val="006F6B11"/>
    <w:rsid w:val="0070177A"/>
    <w:rsid w:val="0070342F"/>
    <w:rsid w:val="00706D48"/>
    <w:rsid w:val="007076DE"/>
    <w:rsid w:val="00710178"/>
    <w:rsid w:val="00711DAD"/>
    <w:rsid w:val="00712DE5"/>
    <w:rsid w:val="007141AF"/>
    <w:rsid w:val="007216F2"/>
    <w:rsid w:val="007260E5"/>
    <w:rsid w:val="00730569"/>
    <w:rsid w:val="007310B3"/>
    <w:rsid w:val="00731D4F"/>
    <w:rsid w:val="0073268C"/>
    <w:rsid w:val="0073422B"/>
    <w:rsid w:val="00734451"/>
    <w:rsid w:val="00736817"/>
    <w:rsid w:val="00741153"/>
    <w:rsid w:val="0074353A"/>
    <w:rsid w:val="00744666"/>
    <w:rsid w:val="00745D55"/>
    <w:rsid w:val="0074620F"/>
    <w:rsid w:val="00747223"/>
    <w:rsid w:val="007500A7"/>
    <w:rsid w:val="007500B9"/>
    <w:rsid w:val="007519FC"/>
    <w:rsid w:val="00753B3B"/>
    <w:rsid w:val="00754AA3"/>
    <w:rsid w:val="007608C4"/>
    <w:rsid w:val="007608DF"/>
    <w:rsid w:val="007613E0"/>
    <w:rsid w:val="00764347"/>
    <w:rsid w:val="00770904"/>
    <w:rsid w:val="007758CE"/>
    <w:rsid w:val="007761FB"/>
    <w:rsid w:val="007768FF"/>
    <w:rsid w:val="00781CEB"/>
    <w:rsid w:val="0078254A"/>
    <w:rsid w:val="007833EF"/>
    <w:rsid w:val="007854F6"/>
    <w:rsid w:val="00785B6C"/>
    <w:rsid w:val="00794A62"/>
    <w:rsid w:val="0079578F"/>
    <w:rsid w:val="00796701"/>
    <w:rsid w:val="00797EC4"/>
    <w:rsid w:val="007A14FF"/>
    <w:rsid w:val="007B1DF3"/>
    <w:rsid w:val="007B3E88"/>
    <w:rsid w:val="007B4B9D"/>
    <w:rsid w:val="007B4F3D"/>
    <w:rsid w:val="007B73CC"/>
    <w:rsid w:val="007C20B4"/>
    <w:rsid w:val="007C2965"/>
    <w:rsid w:val="007C679D"/>
    <w:rsid w:val="007D123C"/>
    <w:rsid w:val="007D1CCC"/>
    <w:rsid w:val="007D3B74"/>
    <w:rsid w:val="007D3BFB"/>
    <w:rsid w:val="007E5B6A"/>
    <w:rsid w:val="007E7F20"/>
    <w:rsid w:val="007F22FC"/>
    <w:rsid w:val="007F4F61"/>
    <w:rsid w:val="007F539D"/>
    <w:rsid w:val="007F620E"/>
    <w:rsid w:val="00800231"/>
    <w:rsid w:val="00802707"/>
    <w:rsid w:val="00806FBD"/>
    <w:rsid w:val="00817F77"/>
    <w:rsid w:val="00823A98"/>
    <w:rsid w:val="00825D2F"/>
    <w:rsid w:val="00827444"/>
    <w:rsid w:val="00827E49"/>
    <w:rsid w:val="008303F0"/>
    <w:rsid w:val="00832757"/>
    <w:rsid w:val="00833DE8"/>
    <w:rsid w:val="00836C3D"/>
    <w:rsid w:val="008400F6"/>
    <w:rsid w:val="008415B8"/>
    <w:rsid w:val="0084274E"/>
    <w:rsid w:val="00845C0C"/>
    <w:rsid w:val="008468D4"/>
    <w:rsid w:val="00852160"/>
    <w:rsid w:val="008534E9"/>
    <w:rsid w:val="008549BF"/>
    <w:rsid w:val="00855E2B"/>
    <w:rsid w:val="008560BA"/>
    <w:rsid w:val="0085649C"/>
    <w:rsid w:val="00856629"/>
    <w:rsid w:val="00856697"/>
    <w:rsid w:val="0085719E"/>
    <w:rsid w:val="008601FE"/>
    <w:rsid w:val="00861E97"/>
    <w:rsid w:val="00863B6E"/>
    <w:rsid w:val="00866163"/>
    <w:rsid w:val="00866314"/>
    <w:rsid w:val="008663BB"/>
    <w:rsid w:val="0086707A"/>
    <w:rsid w:val="00870756"/>
    <w:rsid w:val="00871FCE"/>
    <w:rsid w:val="00872127"/>
    <w:rsid w:val="00872353"/>
    <w:rsid w:val="00875545"/>
    <w:rsid w:val="00876FC7"/>
    <w:rsid w:val="008772CF"/>
    <w:rsid w:val="008838DC"/>
    <w:rsid w:val="00884C7A"/>
    <w:rsid w:val="00886B3C"/>
    <w:rsid w:val="00886B6D"/>
    <w:rsid w:val="00887135"/>
    <w:rsid w:val="008912B7"/>
    <w:rsid w:val="0089158B"/>
    <w:rsid w:val="00891CC4"/>
    <w:rsid w:val="00897B78"/>
    <w:rsid w:val="00897EFB"/>
    <w:rsid w:val="008A4095"/>
    <w:rsid w:val="008B0B94"/>
    <w:rsid w:val="008B0BC1"/>
    <w:rsid w:val="008B2E07"/>
    <w:rsid w:val="008B322E"/>
    <w:rsid w:val="008B4477"/>
    <w:rsid w:val="008B47BB"/>
    <w:rsid w:val="008C020C"/>
    <w:rsid w:val="008C7273"/>
    <w:rsid w:val="008D0BCF"/>
    <w:rsid w:val="008D3138"/>
    <w:rsid w:val="008D48F2"/>
    <w:rsid w:val="008D66B0"/>
    <w:rsid w:val="008E04DB"/>
    <w:rsid w:val="008E353F"/>
    <w:rsid w:val="008E3A93"/>
    <w:rsid w:val="008E6BE1"/>
    <w:rsid w:val="008E75CB"/>
    <w:rsid w:val="008F37DC"/>
    <w:rsid w:val="008F589B"/>
    <w:rsid w:val="008F652B"/>
    <w:rsid w:val="008F73B5"/>
    <w:rsid w:val="0090470B"/>
    <w:rsid w:val="00906584"/>
    <w:rsid w:val="00906D74"/>
    <w:rsid w:val="00906EA6"/>
    <w:rsid w:val="00911C8C"/>
    <w:rsid w:val="009149FB"/>
    <w:rsid w:val="00916E13"/>
    <w:rsid w:val="0091728C"/>
    <w:rsid w:val="00920435"/>
    <w:rsid w:val="009205CB"/>
    <w:rsid w:val="00922748"/>
    <w:rsid w:val="00923B49"/>
    <w:rsid w:val="00930629"/>
    <w:rsid w:val="00930816"/>
    <w:rsid w:val="0093082A"/>
    <w:rsid w:val="00931E56"/>
    <w:rsid w:val="00932754"/>
    <w:rsid w:val="009357C1"/>
    <w:rsid w:val="00936749"/>
    <w:rsid w:val="00941BFD"/>
    <w:rsid w:val="00946866"/>
    <w:rsid w:val="00947270"/>
    <w:rsid w:val="00947294"/>
    <w:rsid w:val="0095585F"/>
    <w:rsid w:val="00963A88"/>
    <w:rsid w:val="00966D25"/>
    <w:rsid w:val="009715DD"/>
    <w:rsid w:val="0097375B"/>
    <w:rsid w:val="009744F1"/>
    <w:rsid w:val="00976456"/>
    <w:rsid w:val="00976513"/>
    <w:rsid w:val="00980025"/>
    <w:rsid w:val="009821B8"/>
    <w:rsid w:val="009857E2"/>
    <w:rsid w:val="00987E36"/>
    <w:rsid w:val="00991DA3"/>
    <w:rsid w:val="009953F7"/>
    <w:rsid w:val="009A2959"/>
    <w:rsid w:val="009A58F8"/>
    <w:rsid w:val="009A669C"/>
    <w:rsid w:val="009B0CD5"/>
    <w:rsid w:val="009B343E"/>
    <w:rsid w:val="009B614E"/>
    <w:rsid w:val="009B7B8E"/>
    <w:rsid w:val="009C0B75"/>
    <w:rsid w:val="009C4D18"/>
    <w:rsid w:val="009C6FF4"/>
    <w:rsid w:val="009C747F"/>
    <w:rsid w:val="009D3861"/>
    <w:rsid w:val="009D4E67"/>
    <w:rsid w:val="009E03F4"/>
    <w:rsid w:val="009E0B97"/>
    <w:rsid w:val="009E1C15"/>
    <w:rsid w:val="009E26A7"/>
    <w:rsid w:val="009E2F56"/>
    <w:rsid w:val="009E3BCD"/>
    <w:rsid w:val="009E4BFE"/>
    <w:rsid w:val="009E65A0"/>
    <w:rsid w:val="009E7541"/>
    <w:rsid w:val="009F2A5C"/>
    <w:rsid w:val="009F35D8"/>
    <w:rsid w:val="00A009FA"/>
    <w:rsid w:val="00A01D23"/>
    <w:rsid w:val="00A028B5"/>
    <w:rsid w:val="00A0498A"/>
    <w:rsid w:val="00A07E50"/>
    <w:rsid w:val="00A10945"/>
    <w:rsid w:val="00A134A2"/>
    <w:rsid w:val="00A135F9"/>
    <w:rsid w:val="00A14550"/>
    <w:rsid w:val="00A158D1"/>
    <w:rsid w:val="00A177FA"/>
    <w:rsid w:val="00A20600"/>
    <w:rsid w:val="00A20DEB"/>
    <w:rsid w:val="00A23756"/>
    <w:rsid w:val="00A2534F"/>
    <w:rsid w:val="00A3100B"/>
    <w:rsid w:val="00A3143F"/>
    <w:rsid w:val="00A369E2"/>
    <w:rsid w:val="00A41938"/>
    <w:rsid w:val="00A43F52"/>
    <w:rsid w:val="00A44A12"/>
    <w:rsid w:val="00A4577B"/>
    <w:rsid w:val="00A50AFF"/>
    <w:rsid w:val="00A50B45"/>
    <w:rsid w:val="00A51947"/>
    <w:rsid w:val="00A519A9"/>
    <w:rsid w:val="00A523C1"/>
    <w:rsid w:val="00A55FA2"/>
    <w:rsid w:val="00A57131"/>
    <w:rsid w:val="00A57596"/>
    <w:rsid w:val="00A60505"/>
    <w:rsid w:val="00A7171A"/>
    <w:rsid w:val="00A74B35"/>
    <w:rsid w:val="00A75FD7"/>
    <w:rsid w:val="00A76B21"/>
    <w:rsid w:val="00A76B5F"/>
    <w:rsid w:val="00A81D64"/>
    <w:rsid w:val="00A84E22"/>
    <w:rsid w:val="00A85F47"/>
    <w:rsid w:val="00A90F7B"/>
    <w:rsid w:val="00A9127D"/>
    <w:rsid w:val="00A91F2A"/>
    <w:rsid w:val="00A944A1"/>
    <w:rsid w:val="00A94F2F"/>
    <w:rsid w:val="00A96B8E"/>
    <w:rsid w:val="00A96F55"/>
    <w:rsid w:val="00A9750D"/>
    <w:rsid w:val="00AA57DD"/>
    <w:rsid w:val="00AA5FB3"/>
    <w:rsid w:val="00AA7280"/>
    <w:rsid w:val="00AB6ED9"/>
    <w:rsid w:val="00AC545C"/>
    <w:rsid w:val="00AC6292"/>
    <w:rsid w:val="00AD0CAB"/>
    <w:rsid w:val="00AD1816"/>
    <w:rsid w:val="00AD7160"/>
    <w:rsid w:val="00AE266E"/>
    <w:rsid w:val="00AE3826"/>
    <w:rsid w:val="00AE5C53"/>
    <w:rsid w:val="00AF4F03"/>
    <w:rsid w:val="00AF53A8"/>
    <w:rsid w:val="00B002AA"/>
    <w:rsid w:val="00B0121A"/>
    <w:rsid w:val="00B02228"/>
    <w:rsid w:val="00B04F55"/>
    <w:rsid w:val="00B05BB0"/>
    <w:rsid w:val="00B07261"/>
    <w:rsid w:val="00B10B6B"/>
    <w:rsid w:val="00B128D4"/>
    <w:rsid w:val="00B1496B"/>
    <w:rsid w:val="00B16A28"/>
    <w:rsid w:val="00B16A3B"/>
    <w:rsid w:val="00B17D33"/>
    <w:rsid w:val="00B21F54"/>
    <w:rsid w:val="00B243A4"/>
    <w:rsid w:val="00B26BDF"/>
    <w:rsid w:val="00B312B4"/>
    <w:rsid w:val="00B31AB7"/>
    <w:rsid w:val="00B44EB8"/>
    <w:rsid w:val="00B45B4F"/>
    <w:rsid w:val="00B5019D"/>
    <w:rsid w:val="00B54EA2"/>
    <w:rsid w:val="00B71052"/>
    <w:rsid w:val="00B713A8"/>
    <w:rsid w:val="00B71422"/>
    <w:rsid w:val="00B74A7B"/>
    <w:rsid w:val="00B81295"/>
    <w:rsid w:val="00B81A2E"/>
    <w:rsid w:val="00B8241F"/>
    <w:rsid w:val="00B844DD"/>
    <w:rsid w:val="00B85375"/>
    <w:rsid w:val="00B90658"/>
    <w:rsid w:val="00B915C7"/>
    <w:rsid w:val="00B91DD1"/>
    <w:rsid w:val="00B92534"/>
    <w:rsid w:val="00B9339B"/>
    <w:rsid w:val="00B964C9"/>
    <w:rsid w:val="00B97A31"/>
    <w:rsid w:val="00BA0F8F"/>
    <w:rsid w:val="00BA35F8"/>
    <w:rsid w:val="00BA415E"/>
    <w:rsid w:val="00BA4B1A"/>
    <w:rsid w:val="00BB3474"/>
    <w:rsid w:val="00BB7145"/>
    <w:rsid w:val="00BC2777"/>
    <w:rsid w:val="00BC48FA"/>
    <w:rsid w:val="00BD011B"/>
    <w:rsid w:val="00BD204A"/>
    <w:rsid w:val="00BD2C21"/>
    <w:rsid w:val="00BE0425"/>
    <w:rsid w:val="00BE31F1"/>
    <w:rsid w:val="00BE41B6"/>
    <w:rsid w:val="00BE460D"/>
    <w:rsid w:val="00BF4F73"/>
    <w:rsid w:val="00C024B6"/>
    <w:rsid w:val="00C03BAD"/>
    <w:rsid w:val="00C0710A"/>
    <w:rsid w:val="00C132FE"/>
    <w:rsid w:val="00C20DAE"/>
    <w:rsid w:val="00C25B5D"/>
    <w:rsid w:val="00C26559"/>
    <w:rsid w:val="00C30D95"/>
    <w:rsid w:val="00C34A1C"/>
    <w:rsid w:val="00C3692A"/>
    <w:rsid w:val="00C36FA9"/>
    <w:rsid w:val="00C37DAA"/>
    <w:rsid w:val="00C40148"/>
    <w:rsid w:val="00C409A9"/>
    <w:rsid w:val="00C44568"/>
    <w:rsid w:val="00C46244"/>
    <w:rsid w:val="00C46923"/>
    <w:rsid w:val="00C46EF9"/>
    <w:rsid w:val="00C504FF"/>
    <w:rsid w:val="00C52A27"/>
    <w:rsid w:val="00C53E70"/>
    <w:rsid w:val="00C5495C"/>
    <w:rsid w:val="00C61B5E"/>
    <w:rsid w:val="00C62524"/>
    <w:rsid w:val="00C6557A"/>
    <w:rsid w:val="00C70565"/>
    <w:rsid w:val="00C71E8B"/>
    <w:rsid w:val="00C73328"/>
    <w:rsid w:val="00C74D1F"/>
    <w:rsid w:val="00C76B17"/>
    <w:rsid w:val="00C76F08"/>
    <w:rsid w:val="00C8143A"/>
    <w:rsid w:val="00C8246E"/>
    <w:rsid w:val="00C87F1D"/>
    <w:rsid w:val="00C91B71"/>
    <w:rsid w:val="00C923C1"/>
    <w:rsid w:val="00C927FD"/>
    <w:rsid w:val="00C92DFB"/>
    <w:rsid w:val="00C93A46"/>
    <w:rsid w:val="00C972B6"/>
    <w:rsid w:val="00C97FBD"/>
    <w:rsid w:val="00CA31A0"/>
    <w:rsid w:val="00CA4511"/>
    <w:rsid w:val="00CA4B22"/>
    <w:rsid w:val="00CA56AF"/>
    <w:rsid w:val="00CA692F"/>
    <w:rsid w:val="00CA7134"/>
    <w:rsid w:val="00CA7BEB"/>
    <w:rsid w:val="00CB1118"/>
    <w:rsid w:val="00CB1F1E"/>
    <w:rsid w:val="00CB38C2"/>
    <w:rsid w:val="00CC0FF1"/>
    <w:rsid w:val="00CC333A"/>
    <w:rsid w:val="00CC4172"/>
    <w:rsid w:val="00CC672E"/>
    <w:rsid w:val="00CD09F0"/>
    <w:rsid w:val="00CD1E47"/>
    <w:rsid w:val="00CD24FB"/>
    <w:rsid w:val="00CD3742"/>
    <w:rsid w:val="00CD7CA5"/>
    <w:rsid w:val="00CE06FE"/>
    <w:rsid w:val="00CE0713"/>
    <w:rsid w:val="00CE1A83"/>
    <w:rsid w:val="00CE32A4"/>
    <w:rsid w:val="00CE751B"/>
    <w:rsid w:val="00CF0688"/>
    <w:rsid w:val="00CF1FD1"/>
    <w:rsid w:val="00CF5FA7"/>
    <w:rsid w:val="00CF7952"/>
    <w:rsid w:val="00D01054"/>
    <w:rsid w:val="00D02C36"/>
    <w:rsid w:val="00D04579"/>
    <w:rsid w:val="00D0553F"/>
    <w:rsid w:val="00D07012"/>
    <w:rsid w:val="00D07A0D"/>
    <w:rsid w:val="00D11B65"/>
    <w:rsid w:val="00D11B74"/>
    <w:rsid w:val="00D123BB"/>
    <w:rsid w:val="00D149B0"/>
    <w:rsid w:val="00D15108"/>
    <w:rsid w:val="00D17A30"/>
    <w:rsid w:val="00D215DA"/>
    <w:rsid w:val="00D21EF4"/>
    <w:rsid w:val="00D23C0C"/>
    <w:rsid w:val="00D241B1"/>
    <w:rsid w:val="00D244FD"/>
    <w:rsid w:val="00D26CFE"/>
    <w:rsid w:val="00D26E93"/>
    <w:rsid w:val="00D30743"/>
    <w:rsid w:val="00D311AF"/>
    <w:rsid w:val="00D324CD"/>
    <w:rsid w:val="00D33359"/>
    <w:rsid w:val="00D404EA"/>
    <w:rsid w:val="00D42C41"/>
    <w:rsid w:val="00D45739"/>
    <w:rsid w:val="00D475A7"/>
    <w:rsid w:val="00D50470"/>
    <w:rsid w:val="00D51BCF"/>
    <w:rsid w:val="00D544FA"/>
    <w:rsid w:val="00D5539E"/>
    <w:rsid w:val="00D55820"/>
    <w:rsid w:val="00D562FC"/>
    <w:rsid w:val="00D61C9E"/>
    <w:rsid w:val="00D6768F"/>
    <w:rsid w:val="00D71382"/>
    <w:rsid w:val="00D72EEB"/>
    <w:rsid w:val="00D74784"/>
    <w:rsid w:val="00D8202B"/>
    <w:rsid w:val="00D854CB"/>
    <w:rsid w:val="00D8570E"/>
    <w:rsid w:val="00D870BA"/>
    <w:rsid w:val="00D90D2D"/>
    <w:rsid w:val="00D90F97"/>
    <w:rsid w:val="00D92C56"/>
    <w:rsid w:val="00D975EC"/>
    <w:rsid w:val="00DA2DBA"/>
    <w:rsid w:val="00DA3256"/>
    <w:rsid w:val="00DA787B"/>
    <w:rsid w:val="00DB0F89"/>
    <w:rsid w:val="00DB7376"/>
    <w:rsid w:val="00DC1AD0"/>
    <w:rsid w:val="00DC1C3F"/>
    <w:rsid w:val="00DC51AE"/>
    <w:rsid w:val="00DC5334"/>
    <w:rsid w:val="00DC7050"/>
    <w:rsid w:val="00DD1258"/>
    <w:rsid w:val="00DD2179"/>
    <w:rsid w:val="00DD5DF9"/>
    <w:rsid w:val="00DD6AF8"/>
    <w:rsid w:val="00DE7F23"/>
    <w:rsid w:val="00DF31CA"/>
    <w:rsid w:val="00DF526E"/>
    <w:rsid w:val="00DF692B"/>
    <w:rsid w:val="00DF69BA"/>
    <w:rsid w:val="00DF7C2E"/>
    <w:rsid w:val="00E00D76"/>
    <w:rsid w:val="00E02F21"/>
    <w:rsid w:val="00E0366B"/>
    <w:rsid w:val="00E12659"/>
    <w:rsid w:val="00E20621"/>
    <w:rsid w:val="00E25032"/>
    <w:rsid w:val="00E273D7"/>
    <w:rsid w:val="00E36E56"/>
    <w:rsid w:val="00E40F2F"/>
    <w:rsid w:val="00E42ABE"/>
    <w:rsid w:val="00E43579"/>
    <w:rsid w:val="00E446D1"/>
    <w:rsid w:val="00E46B6F"/>
    <w:rsid w:val="00E479EE"/>
    <w:rsid w:val="00E52732"/>
    <w:rsid w:val="00E53CBE"/>
    <w:rsid w:val="00E5630F"/>
    <w:rsid w:val="00E612CF"/>
    <w:rsid w:val="00E61732"/>
    <w:rsid w:val="00E67795"/>
    <w:rsid w:val="00E70928"/>
    <w:rsid w:val="00E70F6B"/>
    <w:rsid w:val="00E71ABC"/>
    <w:rsid w:val="00E71BEC"/>
    <w:rsid w:val="00E746C0"/>
    <w:rsid w:val="00E75336"/>
    <w:rsid w:val="00E7752C"/>
    <w:rsid w:val="00E77F03"/>
    <w:rsid w:val="00E80AEB"/>
    <w:rsid w:val="00E83691"/>
    <w:rsid w:val="00E93234"/>
    <w:rsid w:val="00EA1188"/>
    <w:rsid w:val="00EA4E76"/>
    <w:rsid w:val="00EA6813"/>
    <w:rsid w:val="00EA6D9D"/>
    <w:rsid w:val="00EB2887"/>
    <w:rsid w:val="00EB4CC7"/>
    <w:rsid w:val="00EB6B4B"/>
    <w:rsid w:val="00EB7D09"/>
    <w:rsid w:val="00EC00C2"/>
    <w:rsid w:val="00EC1368"/>
    <w:rsid w:val="00EC23A4"/>
    <w:rsid w:val="00EC4252"/>
    <w:rsid w:val="00EC6708"/>
    <w:rsid w:val="00EC6E35"/>
    <w:rsid w:val="00ED10F6"/>
    <w:rsid w:val="00ED1F7A"/>
    <w:rsid w:val="00ED3F88"/>
    <w:rsid w:val="00ED4A46"/>
    <w:rsid w:val="00EE09D1"/>
    <w:rsid w:val="00EE2898"/>
    <w:rsid w:val="00EE54B9"/>
    <w:rsid w:val="00EE5ADE"/>
    <w:rsid w:val="00EF036A"/>
    <w:rsid w:val="00EF1998"/>
    <w:rsid w:val="00EF32C0"/>
    <w:rsid w:val="00EF334C"/>
    <w:rsid w:val="00EF3BC5"/>
    <w:rsid w:val="00EF486C"/>
    <w:rsid w:val="00EF503F"/>
    <w:rsid w:val="00EF6F01"/>
    <w:rsid w:val="00F02CA4"/>
    <w:rsid w:val="00F03C05"/>
    <w:rsid w:val="00F05FF8"/>
    <w:rsid w:val="00F063CD"/>
    <w:rsid w:val="00F0728E"/>
    <w:rsid w:val="00F073DE"/>
    <w:rsid w:val="00F077C5"/>
    <w:rsid w:val="00F213BE"/>
    <w:rsid w:val="00F2145B"/>
    <w:rsid w:val="00F2375A"/>
    <w:rsid w:val="00F245F1"/>
    <w:rsid w:val="00F2509F"/>
    <w:rsid w:val="00F260EA"/>
    <w:rsid w:val="00F32A5F"/>
    <w:rsid w:val="00F331AB"/>
    <w:rsid w:val="00F33A0B"/>
    <w:rsid w:val="00F34CD4"/>
    <w:rsid w:val="00F4053E"/>
    <w:rsid w:val="00F407C1"/>
    <w:rsid w:val="00F4188A"/>
    <w:rsid w:val="00F43CF1"/>
    <w:rsid w:val="00F456F6"/>
    <w:rsid w:val="00F51642"/>
    <w:rsid w:val="00F516EB"/>
    <w:rsid w:val="00F523DD"/>
    <w:rsid w:val="00F549BD"/>
    <w:rsid w:val="00F565C4"/>
    <w:rsid w:val="00F5737E"/>
    <w:rsid w:val="00F70196"/>
    <w:rsid w:val="00F74315"/>
    <w:rsid w:val="00F7496F"/>
    <w:rsid w:val="00F82239"/>
    <w:rsid w:val="00F852D0"/>
    <w:rsid w:val="00F8581E"/>
    <w:rsid w:val="00F85958"/>
    <w:rsid w:val="00F91438"/>
    <w:rsid w:val="00F93117"/>
    <w:rsid w:val="00F951A2"/>
    <w:rsid w:val="00F97AB6"/>
    <w:rsid w:val="00FA42CA"/>
    <w:rsid w:val="00FB0E86"/>
    <w:rsid w:val="00FB4B20"/>
    <w:rsid w:val="00FC191A"/>
    <w:rsid w:val="00FD382F"/>
    <w:rsid w:val="00FD485A"/>
    <w:rsid w:val="00FD4931"/>
    <w:rsid w:val="00FD5DDD"/>
    <w:rsid w:val="00FD663A"/>
    <w:rsid w:val="00FD7168"/>
    <w:rsid w:val="00FD7F40"/>
    <w:rsid w:val="00FE04EC"/>
    <w:rsid w:val="00FE10BE"/>
    <w:rsid w:val="00FE3586"/>
    <w:rsid w:val="00FE37D3"/>
    <w:rsid w:val="00FE4697"/>
    <w:rsid w:val="00FE5156"/>
    <w:rsid w:val="00FE5E6F"/>
    <w:rsid w:val="00FF0784"/>
    <w:rsid w:val="00FF1B43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E1934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5ADE"/>
    <w:rPr>
      <w:sz w:val="24"/>
      <w:szCs w:val="24"/>
    </w:rPr>
  </w:style>
  <w:style w:type="paragraph" w:styleId="10">
    <w:name w:val="heading 1"/>
    <w:basedOn w:val="a"/>
    <w:next w:val="a"/>
    <w:autoRedefine/>
    <w:qFormat/>
    <w:pPr>
      <w:keepNext/>
      <w:autoSpaceDE w:val="0"/>
      <w:autoSpaceDN w:val="0"/>
      <w:spacing w:before="240" w:after="120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qFormat/>
    <w:pPr>
      <w:keepNext/>
      <w:spacing w:before="120" w:after="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autoRedefine/>
    <w:qFormat/>
    <w:pPr>
      <w:keepNext/>
      <w:spacing w:before="160" w:after="60" w:line="360" w:lineRule="auto"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ction">
    <w:name w:val="Fiction"/>
    <w:pPr>
      <w:jc w:val="both"/>
      <w:outlineLvl w:val="3"/>
    </w:pPr>
    <w:rPr>
      <w:rFonts w:ascii="Arial" w:hAnsi="Arial" w:cs="Arial"/>
      <w:noProof/>
      <w:spacing w:val="9"/>
      <w:sz w:val="18"/>
      <w:szCs w:val="18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71052"/>
    <w:pPr>
      <w:autoSpaceDE w:val="0"/>
      <w:autoSpaceDN w:val="0"/>
      <w:jc w:val="both"/>
    </w:pPr>
    <w:rPr>
      <w:sz w:val="22"/>
      <w:szCs w:val="22"/>
    </w:rPr>
  </w:style>
  <w:style w:type="table" w:styleId="a5">
    <w:name w:val="Table Grid"/>
    <w:basedOn w:val="a1"/>
    <w:rsid w:val="00745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DC53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DC5334"/>
    <w:rPr>
      <w:sz w:val="24"/>
      <w:szCs w:val="24"/>
    </w:rPr>
  </w:style>
  <w:style w:type="paragraph" w:styleId="a8">
    <w:name w:val="footer"/>
    <w:basedOn w:val="a"/>
    <w:link w:val="a9"/>
    <w:uiPriority w:val="99"/>
    <w:rsid w:val="00DC53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C5334"/>
    <w:rPr>
      <w:sz w:val="24"/>
      <w:szCs w:val="24"/>
    </w:rPr>
  </w:style>
  <w:style w:type="paragraph" w:styleId="aa">
    <w:name w:val="List Paragraph"/>
    <w:basedOn w:val="a"/>
    <w:uiPriority w:val="34"/>
    <w:qFormat/>
    <w:rsid w:val="00D07A0D"/>
    <w:pPr>
      <w:widowControl w:val="0"/>
      <w:autoSpaceDE w:val="0"/>
      <w:autoSpaceDN w:val="0"/>
      <w:adjustRightInd w:val="0"/>
      <w:ind w:left="708"/>
    </w:pPr>
    <w:rPr>
      <w:rFonts w:ascii="Arial" w:eastAsia="Calibri" w:hAnsi="Arial" w:cs="Arial"/>
      <w:sz w:val="18"/>
      <w:szCs w:val="18"/>
    </w:rPr>
  </w:style>
  <w:style w:type="paragraph" w:customStyle="1" w:styleId="myHeader2">
    <w:name w:val="myHeader2"/>
    <w:basedOn w:val="a"/>
    <w:link w:val="myHeader20"/>
    <w:rsid w:val="00121479"/>
    <w:pPr>
      <w:spacing w:after="200"/>
      <w:jc w:val="both"/>
    </w:pPr>
    <w:rPr>
      <w:rFonts w:eastAsia="Calibri"/>
      <w:b/>
      <w:szCs w:val="22"/>
      <w:lang w:eastAsia="en-US"/>
    </w:rPr>
  </w:style>
  <w:style w:type="character" w:customStyle="1" w:styleId="myHeader20">
    <w:name w:val="myHeader2 Знак"/>
    <w:link w:val="myHeader2"/>
    <w:rsid w:val="00121479"/>
    <w:rPr>
      <w:rFonts w:eastAsia="Calibri"/>
      <w:b/>
      <w:sz w:val="24"/>
      <w:szCs w:val="22"/>
      <w:lang w:eastAsia="en-US"/>
    </w:rPr>
  </w:style>
  <w:style w:type="paragraph" w:customStyle="1" w:styleId="simple">
    <w:name w:val="simple"/>
    <w:basedOn w:val="a"/>
    <w:link w:val="simple0"/>
    <w:rsid w:val="00121479"/>
    <w:pPr>
      <w:spacing w:after="200"/>
      <w:jc w:val="both"/>
    </w:pPr>
    <w:rPr>
      <w:rFonts w:eastAsia="Calibri"/>
      <w:szCs w:val="22"/>
      <w:lang w:eastAsia="en-US"/>
    </w:rPr>
  </w:style>
  <w:style w:type="character" w:customStyle="1" w:styleId="simple0">
    <w:name w:val="simple Знак"/>
    <w:link w:val="simple"/>
    <w:rsid w:val="00121479"/>
    <w:rPr>
      <w:rFonts w:eastAsia="Calibri"/>
      <w:sz w:val="24"/>
      <w:szCs w:val="22"/>
      <w:lang w:eastAsia="en-US"/>
    </w:rPr>
  </w:style>
  <w:style w:type="paragraph" w:customStyle="1" w:styleId="ConsPlusNormal">
    <w:name w:val="ConsPlusNormal"/>
    <w:rsid w:val="00ED3F88"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paragraph" w:customStyle="1" w:styleId="myHeader1">
    <w:name w:val="myHeader1"/>
    <w:basedOn w:val="a"/>
    <w:link w:val="myHeader10"/>
    <w:rsid w:val="004A0091"/>
    <w:pPr>
      <w:spacing w:after="200"/>
    </w:pPr>
    <w:rPr>
      <w:rFonts w:eastAsia="Calibri"/>
      <w:b/>
      <w:color w:val="000000"/>
      <w:sz w:val="28"/>
      <w:szCs w:val="22"/>
      <w:lang w:eastAsia="en-US"/>
    </w:rPr>
  </w:style>
  <w:style w:type="character" w:customStyle="1" w:styleId="myHeader10">
    <w:name w:val="myHeader1 Знак"/>
    <w:link w:val="myHeader1"/>
    <w:rsid w:val="004A0091"/>
    <w:rPr>
      <w:rFonts w:eastAsia="Calibri"/>
      <w:b/>
      <w:color w:val="000000"/>
      <w:sz w:val="28"/>
      <w:szCs w:val="22"/>
      <w:lang w:eastAsia="en-US"/>
    </w:rPr>
  </w:style>
  <w:style w:type="paragraph" w:customStyle="1" w:styleId="myHeader3">
    <w:name w:val="myHeader3"/>
    <w:basedOn w:val="a"/>
    <w:link w:val="myHeader30"/>
    <w:rsid w:val="004A0091"/>
    <w:pPr>
      <w:spacing w:after="200"/>
      <w:jc w:val="both"/>
    </w:pPr>
    <w:rPr>
      <w:rFonts w:eastAsia="Calibri"/>
      <w:b/>
      <w:sz w:val="27"/>
      <w:szCs w:val="22"/>
      <w:lang w:eastAsia="en-US"/>
    </w:rPr>
  </w:style>
  <w:style w:type="character" w:customStyle="1" w:styleId="myHeader30">
    <w:name w:val="myHeader3 Знак"/>
    <w:link w:val="myHeader3"/>
    <w:rsid w:val="004A0091"/>
    <w:rPr>
      <w:rFonts w:eastAsia="Calibri"/>
      <w:b/>
      <w:sz w:val="27"/>
      <w:szCs w:val="22"/>
      <w:lang w:eastAsia="en-US"/>
    </w:rPr>
  </w:style>
  <w:style w:type="character" w:styleId="ab">
    <w:name w:val="annotation reference"/>
    <w:rsid w:val="00D01054"/>
    <w:rPr>
      <w:sz w:val="16"/>
      <w:szCs w:val="16"/>
    </w:rPr>
  </w:style>
  <w:style w:type="paragraph" w:styleId="ac">
    <w:name w:val="annotation text"/>
    <w:basedOn w:val="a"/>
    <w:link w:val="ad"/>
    <w:rsid w:val="00D0105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D01054"/>
  </w:style>
  <w:style w:type="paragraph" w:styleId="ae">
    <w:name w:val="annotation subject"/>
    <w:basedOn w:val="ac"/>
    <w:next w:val="ac"/>
    <w:link w:val="af"/>
    <w:rsid w:val="00D01054"/>
    <w:rPr>
      <w:b/>
      <w:bCs/>
    </w:rPr>
  </w:style>
  <w:style w:type="character" w:customStyle="1" w:styleId="af">
    <w:name w:val="Тема примечания Знак"/>
    <w:link w:val="ae"/>
    <w:rsid w:val="00D01054"/>
    <w:rPr>
      <w:b/>
      <w:bCs/>
    </w:rPr>
  </w:style>
  <w:style w:type="character" w:styleId="af0">
    <w:name w:val="Hyperlink"/>
    <w:rsid w:val="001258B6"/>
    <w:rPr>
      <w:color w:val="0563C1"/>
      <w:u w:val="single"/>
    </w:rPr>
  </w:style>
  <w:style w:type="numbering" w:customStyle="1" w:styleId="1">
    <w:name w:val="Стиль1"/>
    <w:uiPriority w:val="99"/>
    <w:rsid w:val="009A2959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216CE-F0ED-4B5F-BBBD-FFD69DC75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5173</Words>
  <Characters>29490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2023-12-15T07:31:00Z</dcterms:created>
  <dcterms:modified xsi:type="dcterms:W3CDTF">2023-12-15T07:31:00Z</dcterms:modified>
</cp:coreProperties>
</file>